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Default ContentType="image/jpeg" Extension="jpeg"/>
  <Override ContentType="image/x-emf" PartName="/word/media/image39.emf"/>
  <Override ContentType="image/x-emf" PartName="/word/media/image49.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left"/>
        <w:rPr>
          <w:rFonts w:hint="eastAsia" w:ascii="宋体" w:hAnsi="宋体" w:eastAsia="宋体" w:cs="宋体"/>
          <w:b/>
          <w:bCs/>
          <w:sz w:val="28"/>
          <w:szCs w:val="28"/>
          <w:lang w:val="en-US" w:eastAsia="zh-CN"/>
        </w:rPr>
      </w:pPr>
      <w:r>
        <w:rPr>
          <w:rFonts w:hint="eastAsia" w:ascii="宋体" w:hAnsi="宋体" w:cs="宋体"/>
          <w:b/>
          <w:bCs/>
          <w:sz w:val="28"/>
          <w:szCs w:val="28"/>
          <w:lang w:val="en-US" w:eastAsia="zh-CN"/>
        </w:rPr>
        <w:t>第二部分：XLP的简介</w:t>
      </w:r>
    </w:p>
    <w:p>
      <w:pPr>
        <w:jc w:val="left"/>
        <w:rPr>
          <w:rFonts w:hint="eastAsia" w:ascii="宋体" w:hAnsi="宋体" w:cs="宋体"/>
        </w:rPr>
      </w:pPr>
      <w:r>
        <w:rPr>
          <w:rFonts w:hint="eastAsia" w:ascii="宋体" w:hAnsi="宋体" w:cs="宋体"/>
          <w:sz w:val="24"/>
          <w:szCs w:val="24"/>
        </w:rPr>
        <w:t>幻灯片1</w:t>
      </w:r>
    </w:p>
    <w:p>
      <w:pPr>
        <w:numPr>
          <w:ilvl w:val="0"/>
          <w:numId w:val="1"/>
        </w:numPr>
        <w:jc w:val="left"/>
        <w:rPr>
          <w:rFonts w:hint="eastAsia"/>
          <w:b/>
          <w:sz w:val="28"/>
          <w:szCs w:val="28"/>
        </w:rPr>
      </w:pPr>
      <w:r>
        <w:rPr>
          <w:rFonts w:hint="eastAsia"/>
          <w:b/>
          <w:sz w:val="28"/>
          <w:szCs w:val="28"/>
        </w:rPr>
        <w:t>操作手册        ——简介</w:t>
      </w:r>
    </w:p>
    <w:p>
      <w:pPr>
        <w:jc w:val="left"/>
      </w:pPr>
    </w:p>
    <w:p>
      <w:pPr>
        <w:ind w:left="420"/>
        <w:jc w:val="left"/>
        <w:rPr>
          <w:rFonts w:hint="eastAsia" w:ascii="宋体" w:hAnsi="宋体" w:eastAsia="宋体" w:cs="宋体"/>
          <w:sz w:val="24"/>
          <w:szCs w:val="24"/>
        </w:rPr>
      </w:pPr>
      <w:r>
        <w:rPr>
          <w:rFonts w:hint="eastAsia" w:ascii="宋体" w:hAnsi="宋体" w:eastAsia="宋体" w:cs="宋体"/>
          <w:sz w:val="24"/>
          <w:szCs w:val="24"/>
        </w:rPr>
        <w:t>注：本章为XLP的基本概要及其特征的描述，其他部分由其他人员完成</w:t>
      </w:r>
    </w:p>
    <w:p>
      <w:pPr>
        <w:ind w:left="420"/>
        <w:jc w:val="left"/>
        <w:rPr>
          <w:rFonts w:hint="eastAsia" w:ascii="宋体" w:hAnsi="宋体" w:cs="宋体"/>
        </w:rPr>
      </w:pPr>
    </w:p>
    <w:p>
      <w:pPr>
        <w:jc w:val="left"/>
      </w:pPr>
    </w:p>
    <w:p>
      <w:pPr>
        <w:jc w:val="left"/>
        <w:rPr>
          <w:rFonts w:hint="eastAsia"/>
          <w:sz w:val="24"/>
          <w:szCs w:val="24"/>
        </w:rPr>
      </w:pPr>
      <w:r>
        <w:rPr>
          <w:rFonts w:hint="eastAsia"/>
          <w:sz w:val="24"/>
          <w:szCs w:val="24"/>
        </w:rPr>
        <w:t>幻灯片2</w:t>
      </w:r>
    </w:p>
    <w:p>
      <w:pPr>
        <w:numPr>
          <w:ilvl w:val="0"/>
          <w:numId w:val="2"/>
        </w:numPr>
        <w:jc w:val="left"/>
        <w:rPr>
          <w:rFonts w:ascii="宋体" w:hAnsi="宋体" w:cs="宋体"/>
          <w:b/>
          <w:sz w:val="28"/>
          <w:szCs w:val="28"/>
        </w:rPr>
      </w:pPr>
      <w:r>
        <w:rPr>
          <w:rFonts w:hint="eastAsia"/>
          <w:b/>
          <w:sz w:val="28"/>
          <w:szCs w:val="28"/>
        </w:rPr>
        <w:t>目 录</w:t>
      </w:r>
    </w:p>
    <w:p>
      <w:pPr>
        <w:ind w:left="420"/>
        <w:jc w:val="left"/>
        <w:rPr>
          <w:rFonts w:hint="eastAsia"/>
          <w:sz w:val="28"/>
          <w:szCs w:val="28"/>
        </w:rPr>
      </w:pPr>
      <w:r>
        <w:rPr>
          <w:rFonts w:hint="eastAsia"/>
          <w:sz w:val="28"/>
          <w:szCs w:val="28"/>
        </w:rPr>
        <w:t>·概念概要</w:t>
      </w:r>
    </w:p>
    <w:p>
      <w:pPr>
        <w:ind w:left="420"/>
        <w:jc w:val="left"/>
        <w:rPr>
          <w:rFonts w:hint="eastAsia"/>
          <w:sz w:val="28"/>
          <w:szCs w:val="28"/>
        </w:rPr>
      </w:pPr>
      <w:r>
        <w:rPr>
          <w:rFonts w:hint="eastAsia"/>
          <w:sz w:val="28"/>
          <w:szCs w:val="28"/>
        </w:rPr>
        <w:t>·基本特征</w:t>
      </w:r>
    </w:p>
    <w:p>
      <w:pPr>
        <w:ind w:left="420"/>
        <w:jc w:val="left"/>
        <w:rPr>
          <w:rFonts w:hint="eastAsia"/>
          <w:sz w:val="28"/>
          <w:szCs w:val="28"/>
        </w:rPr>
      </w:pPr>
      <w:r>
        <w:rPr>
          <w:rFonts w:hint="eastAsia"/>
          <w:sz w:val="28"/>
          <w:szCs w:val="28"/>
        </w:rPr>
        <w:t>·理论核心</w:t>
      </w:r>
    </w:p>
    <w:p>
      <w:pPr>
        <w:ind w:left="420"/>
        <w:jc w:val="left"/>
        <w:rPr>
          <w:rFonts w:hint="eastAsia"/>
          <w:sz w:val="28"/>
          <w:szCs w:val="28"/>
        </w:rPr>
      </w:pPr>
      <w:r>
        <w:rPr>
          <w:rFonts w:hint="eastAsia"/>
          <w:sz w:val="28"/>
          <w:szCs w:val="28"/>
        </w:rPr>
        <w:t>·基本人员</w:t>
      </w:r>
    </w:p>
    <w:p>
      <w:pPr>
        <w:jc w:val="left"/>
        <w:rPr>
          <w:rFonts w:hint="eastAsia" w:ascii="宋体" w:hAnsi="宋体" w:cs="宋体"/>
          <w:sz w:val="28"/>
          <w:szCs w:val="28"/>
        </w:rPr>
      </w:pPr>
    </w:p>
    <w:p>
      <w:pPr>
        <w:jc w:val="left"/>
      </w:pPr>
    </w:p>
    <w:p>
      <w:pPr>
        <w:jc w:val="left"/>
        <w:rPr>
          <w:rFonts w:hint="eastAsia"/>
          <w:sz w:val="24"/>
          <w:szCs w:val="24"/>
        </w:rPr>
      </w:pPr>
      <w:r>
        <w:rPr>
          <w:rFonts w:hint="eastAsia"/>
          <w:sz w:val="24"/>
          <w:szCs w:val="24"/>
        </w:rPr>
        <w:t>幻灯片3</w:t>
      </w:r>
    </w:p>
    <w:p>
      <w:pPr>
        <w:numPr>
          <w:ilvl w:val="0"/>
          <w:numId w:val="3"/>
        </w:numPr>
        <w:jc w:val="center"/>
        <w:rPr>
          <w:rFonts w:hint="eastAsia" w:ascii="宋体" w:hAnsi="宋体" w:cs="宋体"/>
          <w:b/>
          <w:sz w:val="28"/>
          <w:szCs w:val="28"/>
        </w:rPr>
      </w:pPr>
      <w:r>
        <w:rPr>
          <w:rFonts w:hint="eastAsia"/>
          <w:b/>
          <w:sz w:val="28"/>
          <w:szCs w:val="28"/>
        </w:rPr>
        <w:t>一、概念概要</w:t>
      </w:r>
    </w:p>
    <w:p>
      <w:pPr>
        <w:jc w:val="center"/>
        <w:rPr>
          <w:sz w:val="28"/>
          <w:szCs w:val="28"/>
        </w:rPr>
      </w:pPr>
    </w:p>
    <w:p>
      <w:pPr>
        <w:numPr>
          <w:ilvl w:val="0"/>
          <w:numId w:val="4"/>
        </w:numPr>
        <w:spacing w:line="360" w:lineRule="auto"/>
        <w:jc w:val="left"/>
        <w:rPr>
          <w:rFonts w:hint="eastAsia"/>
          <w:sz w:val="24"/>
          <w:szCs w:val="24"/>
        </w:rPr>
      </w:pPr>
      <w:r>
        <w:rPr>
          <w:rFonts w:hint="eastAsia"/>
        </w:rPr>
        <w:t xml:space="preserve">    </w:t>
      </w:r>
      <w:r>
        <w:rPr>
          <w:rFonts w:hint="eastAsia"/>
          <w:sz w:val="24"/>
          <w:szCs w:val="24"/>
        </w:rPr>
        <w:t>极限学习过程（eXtreme  Learning  Process  · XLP）是一种以群体学习为中心并依据分布式学习工作流产生的学习架构，是一套以学生主动参与学习活动设计为中心思想的课程系统设计方法论。此处的“极限”并不单单指的是时间上的量度，而是一种内容上的展示。</w:t>
      </w:r>
    </w:p>
    <w:p>
      <w:pPr>
        <w:jc w:val="left"/>
      </w:pPr>
    </w:p>
    <w:p>
      <w:pPr>
        <w:numPr>
          <w:ilvl w:val="0"/>
          <w:numId w:val="5"/>
        </w:numPr>
        <w:jc w:val="left"/>
        <w:rPr>
          <w:rFonts w:hint="eastAsia"/>
          <w:sz w:val="24"/>
          <w:szCs w:val="24"/>
        </w:rPr>
      </w:pPr>
      <w:r>
        <w:rPr>
          <w:rFonts w:hint="eastAsia"/>
          <w:sz w:val="24"/>
          <w:szCs w:val="24"/>
        </w:rPr>
        <w:t>目的：</w:t>
      </w:r>
    </w:p>
    <w:p>
      <w:pPr>
        <w:ind w:left="420"/>
        <w:jc w:val="left"/>
        <w:rPr>
          <w:rFonts w:hint="eastAsia"/>
          <w:sz w:val="24"/>
          <w:szCs w:val="24"/>
        </w:rPr>
      </w:pPr>
      <w:r>
        <w:rPr>
          <w:rFonts w:hint="eastAsia"/>
          <w:sz w:val="28"/>
          <w:szCs w:val="28"/>
        </w:rPr>
        <w:t>·</w:t>
      </w:r>
      <w:r>
        <w:rPr>
          <w:rFonts w:hint="eastAsia"/>
          <w:sz w:val="24"/>
          <w:szCs w:val="24"/>
        </w:rPr>
        <w:t>发掘参与者自身潜能,以达到群体认知的极限；</w:t>
      </w:r>
    </w:p>
    <w:p>
      <w:pPr>
        <w:ind w:left="420"/>
        <w:jc w:val="left"/>
        <w:rPr>
          <w:rFonts w:hint="eastAsia" w:ascii="宋体" w:hAnsi="宋体" w:cs="宋体"/>
          <w:sz w:val="24"/>
          <w:szCs w:val="24"/>
        </w:rPr>
      </w:pPr>
      <w:r>
        <w:rPr>
          <w:rFonts w:hint="eastAsia"/>
          <w:sz w:val="28"/>
          <w:szCs w:val="28"/>
        </w:rPr>
        <w:t>·</w:t>
      </w:r>
      <w:r>
        <w:rPr>
          <w:rFonts w:hint="eastAsia"/>
          <w:sz w:val="24"/>
          <w:szCs w:val="24"/>
        </w:rPr>
        <w:t>通过组织的方式和过程来体现学习者的主观能动性。</w:t>
      </w:r>
    </w:p>
    <w:p>
      <w:pPr>
        <w:jc w:val="left"/>
        <w:rPr>
          <w:rFonts w:hint="eastAsia"/>
        </w:rPr>
      </w:pPr>
    </w:p>
    <w:p>
      <w:pPr>
        <w:jc w:val="left"/>
        <w:rPr>
          <w:rFonts w:hint="eastAsia"/>
        </w:rPr>
      </w:pPr>
    </w:p>
    <w:p>
      <w:pPr>
        <w:jc w:val="left"/>
        <w:rPr>
          <w:rFonts w:hint="eastAsia"/>
        </w:rPr>
      </w:pPr>
    </w:p>
    <w:p>
      <w:pPr>
        <w:jc w:val="left"/>
        <w:rPr>
          <w:rFonts w:hint="eastAsia"/>
        </w:rPr>
      </w:pPr>
    </w:p>
    <w:p>
      <w:pPr>
        <w:jc w:val="left"/>
      </w:pPr>
    </w:p>
    <w:p>
      <w:pPr>
        <w:jc w:val="left"/>
        <w:rPr>
          <w:rFonts w:hint="eastAsia"/>
          <w:sz w:val="24"/>
          <w:szCs w:val="24"/>
        </w:rPr>
      </w:pPr>
      <w:r>
        <w:rPr>
          <w:rFonts w:hint="eastAsia"/>
          <w:sz w:val="24"/>
          <w:szCs w:val="24"/>
        </w:rPr>
        <w:t>幻灯片4</w:t>
      </w:r>
    </w:p>
    <w:p>
      <w:pPr>
        <w:numPr>
          <w:ilvl w:val="0"/>
          <w:numId w:val="6"/>
        </w:numPr>
        <w:jc w:val="left"/>
        <w:rPr>
          <w:rFonts w:hint="eastAsia"/>
          <w:b/>
          <w:sz w:val="28"/>
          <w:szCs w:val="28"/>
        </w:rPr>
      </w:pPr>
      <w:r>
        <w:rPr>
          <w:rFonts w:hint="eastAsia"/>
          <w:b/>
          <w:sz w:val="28"/>
          <w:szCs w:val="28"/>
        </w:rPr>
        <w:t>XLP项目总体流程图</w:t>
      </w:r>
    </w:p>
    <w:p>
      <w:pPr>
        <w:ind w:left="420"/>
        <w:jc w:val="left"/>
        <w:rPr>
          <w:rFonts w:hint="eastAsia"/>
          <w:b/>
          <w:sz w:val="28"/>
          <w:szCs w:val="28"/>
        </w:rPr>
      </w:pPr>
      <w:r>
        <w:rPr>
          <w:rFonts w:eastAsia="宋体"/>
          <w:kern w:val="2"/>
          <w:sz w:val="21"/>
          <w:lang w:val="en-US" w:eastAsia="zh-CN"/>
        </w:rPr>
        <w:pict>
          <v:shape id="图片 4" o:spid="_x0000_s1026" alt="九五图.bmp" type="#_x0000_t75" style="height:282.5pt;width:405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tabs>
          <w:tab w:val="left" w:pos="420"/>
        </w:tabs>
        <w:ind w:left="420"/>
        <w:jc w:val="left"/>
        <w:rPr>
          <w:rFonts w:hint="eastAsia" w:ascii="宋体" w:hAnsi="宋体" w:eastAsia="宋体" w:cs="宋体"/>
          <w:sz w:val="24"/>
          <w:szCs w:val="24"/>
        </w:rPr>
      </w:pPr>
      <w:r>
        <w:rPr>
          <w:rFonts w:hint="eastAsia" w:ascii="宋体" w:hAnsi="宋体" w:eastAsia="宋体" w:cs="宋体"/>
          <w:sz w:val="24"/>
          <w:szCs w:val="24"/>
        </w:rPr>
        <w:t>该图来自Jan.14-Jan.17—2013  跨学科系统集成设计挑战</w:t>
      </w:r>
    </w:p>
    <w:p>
      <w:pPr>
        <w:ind w:left="420"/>
        <w:jc w:val="left"/>
        <w:rPr>
          <w:rFonts w:hint="eastAsia"/>
          <w:sz w:val="24"/>
          <w:szCs w:val="24"/>
        </w:rPr>
      </w:pPr>
    </w:p>
    <w:p>
      <w:pPr>
        <w:ind w:left="420"/>
        <w:jc w:val="left"/>
        <w:rPr>
          <w:rFonts w:hint="eastAsia" w:ascii="宋体" w:hAnsi="宋体" w:cs="宋体"/>
          <w:sz w:val="24"/>
          <w:szCs w:val="24"/>
        </w:rPr>
      </w:pPr>
      <w:r>
        <w:rPr>
          <w:rFonts w:hint="eastAsia"/>
          <w:sz w:val="24"/>
          <w:szCs w:val="24"/>
        </w:rPr>
        <w:t>图中所涵盖的内容</w:t>
      </w:r>
    </w:p>
    <w:p>
      <w:pPr>
        <w:jc w:val="left"/>
        <w:rPr>
          <w:sz w:val="24"/>
          <w:szCs w:val="24"/>
        </w:rPr>
      </w:pPr>
    </w:p>
    <w:p>
      <w:pPr>
        <w:numPr>
          <w:ilvl w:val="0"/>
          <w:numId w:val="7"/>
        </w:numPr>
        <w:jc w:val="left"/>
        <w:rPr>
          <w:rFonts w:hint="eastAsia"/>
          <w:sz w:val="24"/>
          <w:szCs w:val="24"/>
        </w:rPr>
      </w:pPr>
      <w:r>
        <w:rPr>
          <w:rFonts w:hint="eastAsia"/>
          <w:sz w:val="24"/>
          <w:szCs w:val="24"/>
        </w:rPr>
        <w:t>九种元素</w:t>
      </w:r>
    </w:p>
    <w:p>
      <w:pPr>
        <w:numPr>
          <w:ilvl w:val="0"/>
          <w:numId w:val="8"/>
        </w:numPr>
        <w:jc w:val="left"/>
        <w:rPr>
          <w:rFonts w:hint="eastAsia"/>
          <w:sz w:val="24"/>
          <w:szCs w:val="24"/>
        </w:rPr>
      </w:pPr>
      <w:r>
        <w:rPr>
          <w:rFonts w:hint="eastAsia"/>
          <w:sz w:val="24"/>
          <w:szCs w:val="24"/>
        </w:rPr>
        <w:t>1. 分布式学习工作流系统设计团队</w:t>
      </w:r>
    </w:p>
    <w:p>
      <w:pPr>
        <w:numPr>
          <w:ilvl w:val="0"/>
          <w:numId w:val="9"/>
        </w:numPr>
        <w:jc w:val="left"/>
        <w:rPr>
          <w:rFonts w:hint="eastAsia"/>
          <w:sz w:val="24"/>
          <w:szCs w:val="24"/>
        </w:rPr>
      </w:pPr>
      <w:r>
        <w:rPr>
          <w:rFonts w:hint="eastAsia"/>
          <w:sz w:val="24"/>
          <w:szCs w:val="24"/>
        </w:rPr>
        <w:t>2. 微型住宿学校</w:t>
      </w:r>
    </w:p>
    <w:p>
      <w:pPr>
        <w:numPr>
          <w:ilvl w:val="0"/>
          <w:numId w:val="10"/>
        </w:numPr>
        <w:jc w:val="left"/>
        <w:rPr>
          <w:rFonts w:hint="eastAsia"/>
          <w:sz w:val="24"/>
          <w:szCs w:val="24"/>
        </w:rPr>
      </w:pPr>
      <w:r>
        <w:rPr>
          <w:rFonts w:hint="eastAsia"/>
          <w:sz w:val="24"/>
          <w:szCs w:val="24"/>
        </w:rPr>
        <w:t>3. 绩效指标</w:t>
      </w:r>
    </w:p>
    <w:p>
      <w:pPr>
        <w:numPr>
          <w:ilvl w:val="0"/>
          <w:numId w:val="11"/>
        </w:numPr>
        <w:jc w:val="left"/>
        <w:rPr>
          <w:rFonts w:hint="eastAsia"/>
          <w:sz w:val="24"/>
          <w:szCs w:val="24"/>
        </w:rPr>
      </w:pPr>
      <w:r>
        <w:rPr>
          <w:rFonts w:hint="eastAsia"/>
          <w:sz w:val="24"/>
          <w:szCs w:val="24"/>
        </w:rPr>
        <w:t>4. 职业生涯导引服务</w:t>
      </w:r>
    </w:p>
    <w:p>
      <w:pPr>
        <w:numPr>
          <w:ilvl w:val="0"/>
          <w:numId w:val="12"/>
        </w:numPr>
        <w:jc w:val="left"/>
        <w:rPr>
          <w:rFonts w:hint="eastAsia"/>
          <w:sz w:val="24"/>
          <w:szCs w:val="24"/>
        </w:rPr>
      </w:pPr>
      <w:r>
        <w:rPr>
          <w:rFonts w:hint="eastAsia"/>
          <w:sz w:val="24"/>
          <w:szCs w:val="24"/>
        </w:rPr>
        <w:t>5. DLW云服务</w:t>
      </w:r>
    </w:p>
    <w:p>
      <w:pPr>
        <w:numPr>
          <w:ilvl w:val="0"/>
          <w:numId w:val="13"/>
        </w:numPr>
        <w:jc w:val="left"/>
        <w:rPr>
          <w:rFonts w:hint="eastAsia"/>
          <w:sz w:val="24"/>
          <w:szCs w:val="24"/>
        </w:rPr>
      </w:pPr>
      <w:r>
        <w:rPr>
          <w:rFonts w:hint="eastAsia"/>
          <w:sz w:val="24"/>
          <w:szCs w:val="24"/>
        </w:rPr>
        <w:t>6. 在校园艺术家项目</w:t>
      </w:r>
    </w:p>
    <w:p>
      <w:pPr>
        <w:numPr>
          <w:ilvl w:val="0"/>
          <w:numId w:val="14"/>
        </w:numPr>
        <w:jc w:val="left"/>
        <w:rPr>
          <w:rFonts w:hint="eastAsia"/>
          <w:sz w:val="24"/>
          <w:szCs w:val="24"/>
        </w:rPr>
      </w:pPr>
      <w:r>
        <w:rPr>
          <w:rFonts w:hint="eastAsia"/>
          <w:sz w:val="24"/>
          <w:szCs w:val="24"/>
        </w:rPr>
        <w:t>7. 实时市场报告</w:t>
      </w:r>
    </w:p>
    <w:p>
      <w:pPr>
        <w:numPr>
          <w:ilvl w:val="0"/>
          <w:numId w:val="15"/>
        </w:numPr>
        <w:jc w:val="left"/>
        <w:rPr>
          <w:rFonts w:hint="eastAsia"/>
          <w:sz w:val="24"/>
          <w:szCs w:val="24"/>
        </w:rPr>
      </w:pPr>
      <w:r>
        <w:rPr>
          <w:rFonts w:hint="eastAsia"/>
          <w:sz w:val="24"/>
          <w:szCs w:val="24"/>
        </w:rPr>
        <w:t>8. 产－学－研合作</w:t>
      </w:r>
    </w:p>
    <w:p>
      <w:pPr>
        <w:numPr>
          <w:ilvl w:val="0"/>
          <w:numId w:val="16"/>
        </w:numPr>
        <w:jc w:val="left"/>
        <w:rPr>
          <w:rFonts w:hint="eastAsia" w:ascii="宋体" w:hAnsi="宋体" w:cs="宋体"/>
          <w:sz w:val="24"/>
          <w:szCs w:val="24"/>
        </w:rPr>
      </w:pPr>
      <w:r>
        <w:rPr>
          <w:rFonts w:hint="eastAsia"/>
          <w:sz w:val="24"/>
          <w:szCs w:val="24"/>
        </w:rPr>
        <w:t>9. 虚拟校园－卫星校园</w:t>
      </w:r>
    </w:p>
    <w:p>
      <w:pPr>
        <w:jc w:val="left"/>
        <w:rPr>
          <w:sz w:val="24"/>
          <w:szCs w:val="24"/>
        </w:rPr>
      </w:pPr>
    </w:p>
    <w:p>
      <w:pPr>
        <w:numPr>
          <w:ilvl w:val="0"/>
          <w:numId w:val="17"/>
        </w:numPr>
        <w:jc w:val="left"/>
        <w:rPr>
          <w:rFonts w:hint="eastAsia"/>
          <w:sz w:val="24"/>
          <w:szCs w:val="24"/>
        </w:rPr>
      </w:pPr>
      <w:r>
        <w:rPr>
          <w:rFonts w:hint="eastAsia"/>
          <w:sz w:val="24"/>
          <w:szCs w:val="24"/>
        </w:rPr>
        <w:t>五大步骤</w:t>
      </w:r>
    </w:p>
    <w:p>
      <w:pPr>
        <w:numPr>
          <w:ilvl w:val="0"/>
          <w:numId w:val="18"/>
        </w:numPr>
        <w:jc w:val="left"/>
        <w:rPr>
          <w:rFonts w:hint="eastAsia"/>
          <w:sz w:val="24"/>
          <w:szCs w:val="24"/>
        </w:rPr>
      </w:pPr>
      <w:r>
        <w:rPr>
          <w:rFonts w:hint="eastAsia"/>
          <w:sz w:val="24"/>
          <w:szCs w:val="24"/>
        </w:rPr>
        <w:t>1. 准备与筹备阶段</w:t>
      </w:r>
    </w:p>
    <w:p>
      <w:pPr>
        <w:numPr>
          <w:ilvl w:val="0"/>
          <w:numId w:val="19"/>
        </w:numPr>
        <w:jc w:val="left"/>
        <w:rPr>
          <w:rFonts w:hint="eastAsia"/>
          <w:sz w:val="24"/>
          <w:szCs w:val="24"/>
        </w:rPr>
      </w:pPr>
      <w:r>
        <w:rPr>
          <w:rFonts w:hint="eastAsia"/>
          <w:sz w:val="24"/>
          <w:szCs w:val="24"/>
        </w:rPr>
        <w:t>2. 筛选</w:t>
      </w:r>
    </w:p>
    <w:p>
      <w:pPr>
        <w:numPr>
          <w:ilvl w:val="0"/>
          <w:numId w:val="20"/>
        </w:numPr>
        <w:jc w:val="left"/>
        <w:rPr>
          <w:rFonts w:hint="eastAsia"/>
          <w:sz w:val="24"/>
          <w:szCs w:val="24"/>
        </w:rPr>
      </w:pPr>
      <w:r>
        <w:rPr>
          <w:rFonts w:hint="eastAsia"/>
          <w:sz w:val="24"/>
          <w:szCs w:val="24"/>
        </w:rPr>
        <w:t>3. 知识提炼 掌握要点元素</w:t>
      </w:r>
    </w:p>
    <w:p>
      <w:pPr>
        <w:numPr>
          <w:ilvl w:val="0"/>
          <w:numId w:val="21"/>
        </w:numPr>
        <w:jc w:val="left"/>
        <w:rPr>
          <w:rFonts w:hint="eastAsia"/>
          <w:sz w:val="24"/>
          <w:szCs w:val="24"/>
        </w:rPr>
      </w:pPr>
      <w:r>
        <w:rPr>
          <w:rFonts w:hint="eastAsia"/>
          <w:sz w:val="24"/>
          <w:szCs w:val="24"/>
        </w:rPr>
        <w:t>4. 运用及应用 构建项目或系统</w:t>
      </w:r>
    </w:p>
    <w:p>
      <w:pPr>
        <w:numPr>
          <w:ilvl w:val="0"/>
          <w:numId w:val="22"/>
        </w:numPr>
        <w:jc w:val="left"/>
        <w:rPr>
          <w:rFonts w:hint="eastAsia"/>
          <w:sz w:val="24"/>
          <w:szCs w:val="24"/>
        </w:rPr>
      </w:pPr>
      <w:r>
        <w:rPr>
          <w:rFonts w:hint="eastAsia"/>
          <w:sz w:val="24"/>
          <w:szCs w:val="24"/>
        </w:rPr>
        <w:t>5. 部署实现社会价值</w:t>
      </w:r>
    </w:p>
    <w:p>
      <w:pPr>
        <w:jc w:val="left"/>
        <w:rPr>
          <w:rFonts w:hint="eastAsia" w:ascii="宋体" w:hAnsi="宋体" w:cs="宋体"/>
        </w:rPr>
      </w:pPr>
    </w:p>
    <w:p>
      <w:pPr>
        <w:jc w:val="left"/>
        <w:rPr>
          <w:rFonts w:hint="eastAsia"/>
          <w:sz w:val="24"/>
          <w:szCs w:val="24"/>
        </w:rPr>
      </w:pPr>
      <w:r>
        <w:rPr>
          <w:rFonts w:hint="eastAsia"/>
          <w:sz w:val="24"/>
          <w:szCs w:val="24"/>
        </w:rPr>
        <w:t>幻灯片5</w:t>
      </w:r>
    </w:p>
    <w:p>
      <w:pPr>
        <w:jc w:val="left"/>
        <w:rPr>
          <w:rFonts w:hint="eastAsia"/>
          <w:sz w:val="24"/>
          <w:szCs w:val="24"/>
        </w:rPr>
      </w:pPr>
    </w:p>
    <w:p>
      <w:pPr>
        <w:numPr>
          <w:ilvl w:val="0"/>
          <w:numId w:val="23"/>
        </w:numPr>
        <w:jc w:val="left"/>
        <w:rPr>
          <w:rFonts w:hint="eastAsia" w:ascii="宋体" w:hAnsi="宋体" w:cs="宋体"/>
          <w:b/>
          <w:sz w:val="28"/>
          <w:szCs w:val="28"/>
        </w:rPr>
      </w:pPr>
      <w:r>
        <w:rPr>
          <w:rFonts w:hint="eastAsia" w:ascii="宋体" w:hAnsi="宋体"/>
          <w:b/>
          <w:sz w:val="28"/>
          <w:szCs w:val="28"/>
        </w:rPr>
        <w:t>1.1</w:t>
      </w:r>
      <w:r>
        <w:rPr>
          <w:rFonts w:hint="eastAsia"/>
        </w:rPr>
        <w:t xml:space="preserve"> </w:t>
      </w:r>
      <w:r>
        <w:rPr>
          <w:rFonts w:hint="eastAsia"/>
          <w:sz w:val="24"/>
          <w:szCs w:val="24"/>
        </w:rPr>
        <w:t xml:space="preserve"> </w:t>
      </w:r>
      <w:r>
        <w:rPr>
          <w:rFonts w:hint="eastAsia"/>
          <w:b/>
          <w:sz w:val="28"/>
          <w:szCs w:val="28"/>
        </w:rPr>
        <w:t>XLP项目合作方</w:t>
      </w:r>
    </w:p>
    <w:p>
      <w:pPr>
        <w:ind w:left="420"/>
        <w:jc w:val="left"/>
        <w:rPr>
          <w:rFonts w:hint="eastAsia" w:ascii="宋体" w:hAnsi="宋体" w:cs="宋体"/>
        </w:rPr>
      </w:pPr>
      <w:r>
        <w:rPr>
          <w:rFonts w:eastAsia="宋体"/>
          <w:b/>
          <w:kern w:val="2"/>
          <w:sz w:val="28"/>
          <w:szCs w:val="28"/>
          <w:lang w:val="en-US" w:eastAsia="zh-CN"/>
        </w:rPr>
        <w:pict>
          <v:rect id="矩形 6" o:spid="_x0000_s1027" style="height:90pt;width:93.55pt;rotation:0f;v-text-anchor:middle;" o:ole="f" fillcolor="#FFFFFF" filled="t" o:preferrelative="t" stroked="t" coordsize="21600,21600">
            <v:stroke weight="2pt" color="#F79646" color2="#FFFFFF" miterlimit="2"/>
            <v:imagedata gain="65536f" blacklevel="0f" gamma="0"/>
            <o:lock v:ext="edit" position="f" selection="f" grouping="f" rotation="t" cropping="f" text="f" aspectratio="f"/>
            <v:textbox>
              <w:txbxContent>
                <w:p>
                  <w:pPr>
                    <w:jc w:val="center"/>
                    <w:rPr>
                      <w:rFonts w:hint="eastAsia"/>
                    </w:rPr>
                  </w:pPr>
                </w:p>
                <w:p>
                  <w:pPr>
                    <w:jc w:val="center"/>
                    <w:rPr>
                      <w:rFonts w:hint="eastAsia"/>
                    </w:rPr>
                  </w:pPr>
                </w:p>
                <w:p>
                  <w:pPr>
                    <w:jc w:val="center"/>
                    <w:rPr>
                      <w:sz w:val="24"/>
                      <w:szCs w:val="24"/>
                    </w:rPr>
                  </w:pPr>
                  <w:r>
                    <w:rPr>
                      <w:sz w:val="24"/>
                      <w:szCs w:val="24"/>
                    </w:rPr>
                    <w:t>合作照片</w:t>
                  </w:r>
                </w:p>
              </w:txbxContent>
            </v:textbox>
            <w10:wrap type="none"/>
            <w10:anchorlock/>
          </v:rect>
        </w:pict>
      </w:r>
      <w:r>
        <w:rPr>
          <w:rFonts w:eastAsia="宋体"/>
          <w:kern w:val="2"/>
          <w:sz w:val="24"/>
          <w:szCs w:val="24"/>
          <w:lang w:val="en-US" w:eastAsia="zh-CN"/>
        </w:rPr>
        <w:pict>
          <v:rect id="矩形 12" o:spid="_x0000_s1028" style="height:89.4pt;width:86.8pt;rotation:0f;v-text-anchor:middle;" o:ole="f" fillcolor="#FFFFFF" filled="t" o:preferrelative="t" stroked="t" coordsize="21600,21600">
            <v:stroke weight="2pt" color="#F79646" color2="#FFFFFF" miterlimit="2"/>
            <v:imagedata gain="65536f" blacklevel="0f" gamma="0"/>
            <o:lock v:ext="edit" position="f" selection="f" grouping="f" rotation="t" cropping="f" text="f" aspectratio="f"/>
            <v:textbox>
              <w:txbxContent>
                <w:p>
                  <w:pPr>
                    <w:rPr>
                      <w:rFonts w:hint="eastAsia"/>
                    </w:rPr>
                  </w:pPr>
                </w:p>
                <w:p>
                  <w:pPr>
                    <w:rPr>
                      <w:rFonts w:hint="eastAsia"/>
                    </w:rPr>
                  </w:pPr>
                </w:p>
                <w:p>
                  <w:pPr>
                    <w:ind w:firstLine="240" w:firstLineChars="100"/>
                    <w:rPr>
                      <w:sz w:val="24"/>
                      <w:szCs w:val="24"/>
                    </w:rPr>
                  </w:pPr>
                  <w:r>
                    <w:rPr>
                      <w:sz w:val="24"/>
                      <w:szCs w:val="24"/>
                    </w:rPr>
                    <w:t>合作照片</w:t>
                  </w:r>
                </w:p>
              </w:txbxContent>
            </v:textbox>
            <w10:wrap type="none"/>
            <w10:anchorlock/>
          </v:rect>
        </w:pict>
      </w:r>
      <w:r>
        <w:rPr>
          <w:rFonts w:eastAsia="宋体"/>
          <w:kern w:val="2"/>
          <w:sz w:val="21"/>
          <w:lang w:val="en-US" w:eastAsia="zh-CN"/>
        </w:rPr>
        <w:pict>
          <v:rect id="矩形 14" o:spid="_x0000_s1029" style="height:90pt;width:88.25pt;rotation:0f;v-text-anchor:middle;" o:ole="f" fillcolor="#FFFFFF" filled="t" o:preferrelative="t" stroked="t" coordsize="21600,21600">
            <v:stroke weight="2pt" color="#F79646" color2="#FFFFFF" miterlimit="2"/>
            <v:imagedata gain="65536f" blacklevel="0f" gamma="0"/>
            <o:lock v:ext="edit" position="f" selection="f" grouping="f" rotation="t" cropping="f" text="f" aspectratio="f"/>
            <v:textbox>
              <w:txbxContent>
                <w:p>
                  <w:pPr>
                    <w:rPr>
                      <w:rFonts w:hint="eastAsia"/>
                    </w:rPr>
                  </w:pPr>
                </w:p>
                <w:p>
                  <w:pPr>
                    <w:rPr>
                      <w:rFonts w:hint="eastAsia"/>
                    </w:rPr>
                  </w:pPr>
                </w:p>
                <w:p>
                  <w:pPr>
                    <w:ind w:firstLine="240" w:firstLineChars="100"/>
                    <w:rPr>
                      <w:sz w:val="24"/>
                      <w:szCs w:val="24"/>
                    </w:rPr>
                  </w:pPr>
                  <w:r>
                    <w:rPr>
                      <w:sz w:val="24"/>
                      <w:szCs w:val="24"/>
                    </w:rPr>
                    <w:t>合作照片</w:t>
                  </w:r>
                </w:p>
              </w:txbxContent>
            </v:textbox>
            <w10:wrap type="none"/>
            <w10:anchorlock/>
          </v:rect>
        </w:pict>
      </w:r>
      <w:r>
        <w:rPr>
          <w:rFonts w:eastAsia="宋体"/>
          <w:kern w:val="2"/>
          <w:sz w:val="21"/>
          <w:lang w:val="en-US" w:eastAsia="zh-CN"/>
        </w:rPr>
        <w:pict>
          <v:rect id="矩形 15" o:spid="_x0000_s1030" style="height:90.1pt;width:81.95pt;rotation:0f;v-text-anchor:middle;" o:ole="f" fillcolor="#FFFFFF" filled="t" o:preferrelative="t" stroked="t" coordsize="21600,21600">
            <v:stroke weight="2pt" color="#F79646" color2="#FFFFFF" miterlimit="2"/>
            <v:imagedata gain="65536f" blacklevel="0f" gamma="0"/>
            <o:lock v:ext="edit" position="f" selection="f" grouping="f" rotation="t" cropping="f" text="f" aspectratio="f"/>
            <v:textbox>
              <w:txbxContent>
                <w:p>
                  <w:pPr>
                    <w:rPr>
                      <w:rFonts w:hint="eastAsia"/>
                    </w:rPr>
                  </w:pPr>
                </w:p>
                <w:p>
                  <w:pPr>
                    <w:rPr>
                      <w:rFonts w:hint="eastAsia"/>
                    </w:rPr>
                  </w:pPr>
                </w:p>
                <w:p>
                  <w:pPr>
                    <w:ind w:firstLine="240" w:firstLineChars="100"/>
                    <w:rPr>
                      <w:sz w:val="24"/>
                      <w:szCs w:val="24"/>
                    </w:rPr>
                  </w:pPr>
                  <w:r>
                    <w:rPr>
                      <w:sz w:val="24"/>
                      <w:szCs w:val="24"/>
                    </w:rPr>
                    <w:t>其他</w:t>
                  </w:r>
                  <w:r>
                    <w:rPr>
                      <w:rFonts w:hint="eastAsia"/>
                      <w:sz w:val="24"/>
                      <w:szCs w:val="24"/>
                    </w:rPr>
                    <w:t>……</w:t>
                  </w:r>
                </w:p>
              </w:txbxContent>
            </v:textbox>
            <w10:wrap type="none"/>
            <w10:anchorlock/>
          </v:rect>
        </w:pict>
      </w:r>
    </w:p>
    <w:p>
      <w:pPr>
        <w:tabs>
          <w:tab w:val="left" w:pos="420"/>
        </w:tabs>
        <w:ind w:left="420" w:leftChars="200" w:firstLine="525" w:firstLineChars="250"/>
        <w:jc w:val="left"/>
      </w:pPr>
      <w:r>
        <w:rPr>
          <w:rFonts w:hint="eastAsia"/>
        </w:rPr>
        <w:t>简要介绍          简要介绍          简要介绍        简要介绍</w:t>
      </w:r>
    </w:p>
    <w:p>
      <w:pPr>
        <w:numPr>
          <w:ilvl w:val="0"/>
          <w:numId w:val="24"/>
        </w:numPr>
        <w:jc w:val="left"/>
        <w:rPr>
          <w:rFonts w:hint="eastAsia" w:ascii="宋体" w:hAnsi="宋体" w:cs="宋体"/>
          <w:b/>
          <w:sz w:val="28"/>
          <w:szCs w:val="28"/>
        </w:rPr>
      </w:pPr>
      <w:r>
        <w:rPr>
          <w:rFonts w:hint="eastAsia"/>
          <w:b/>
          <w:sz w:val="28"/>
          <w:szCs w:val="28"/>
        </w:rPr>
        <w:t>1.2 举办活动</w:t>
      </w:r>
    </w:p>
    <w:p>
      <w:pPr>
        <w:jc w:val="left"/>
      </w:pPr>
      <w:r>
        <w:rPr>
          <w:rFonts w:eastAsia="宋体"/>
          <w:kern w:val="2"/>
          <w:sz w:val="21"/>
          <w:lang w:val="en-US" w:eastAsia="zh-CN"/>
        </w:rPr>
        <w:pict>
          <v:shape id="图片 2" o:spid="_x0000_s1031" alt="陈思远—2013-9 XLP宣传页v5.bmp" type="#_x0000_t75" style="height:144pt;width:185.95pt;rotation:0f;" o:ole="f" fillcolor="#FFFFFF" filled="f" o:preferrelative="t" stroked="f" coordorigin="0,0" coordsize="21600,21600">
            <v:fill on="f" color2="#FFFFFF" focus="0%"/>
            <v:imagedata cropleft="6862f" croptop="376f" cropright="8932f" gain="65536f" blacklevel="0f" gamma="0" o:title="陈思远—2013-9 XLP宣传页v5" r:id="rId6"/>
            <o:lock v:ext="edit" position="f" selection="f" grouping="f" rotation="f" cropping="f" text="f" aspectratio="t"/>
            <w10:wrap type="none"/>
            <w10:anchorlock/>
          </v:shape>
        </w:pict>
      </w:r>
      <w:r>
        <w:rPr>
          <w:rFonts w:hint="eastAsia"/>
        </w:rPr>
        <w:t xml:space="preserve">    </w:t>
      </w:r>
      <w:r>
        <w:rPr>
          <w:rFonts w:eastAsia="宋体"/>
          <w:kern w:val="2"/>
          <w:sz w:val="21"/>
          <w:lang w:val="en-US" w:eastAsia="zh-CN"/>
        </w:rPr>
        <w:pict>
          <v:shape id="图片 30" o:spid="_x0000_s1032" alt="DSC06142.JPG" type="#_x0000_t75" style="height:129.05pt;width:182.25pt;rotation:0f;" o:ole="f" fillcolor="#FFFFFF" filled="f" o:preferrelative="t" stroked="f" coordorigin="0,0" coordsize="21600,21600">
            <v:fill on="f" color2="#FFFFFF" focus="0%"/>
            <v:imagedata cropleft="8703f" croptop="5799f" cropright="2559f" cropbottom="1947f" gain="65536f" blacklevel="0f" gamma="0" o:title="" r:id="rId7"/>
            <o:lock v:ext="edit" position="f" selection="f" grouping="f" rotation="f" cropping="f" text="f" aspectratio="t"/>
            <w10:wrap type="none"/>
            <w10:anchorlock/>
          </v:shape>
        </w:pict>
      </w:r>
    </w:p>
    <w:p>
      <w:pPr>
        <w:jc w:val="left"/>
        <w:rPr>
          <w:rFonts w:hint="eastAsia"/>
        </w:rPr>
      </w:pPr>
      <w:r>
        <w:rPr>
          <w:rFonts w:hint="eastAsia"/>
        </w:rPr>
        <w:t>2013极限学习国际家庭汇/Toyhouse Studio       天津机电职业技术学院</w:t>
      </w:r>
    </w:p>
    <w:p>
      <w:pPr>
        <w:jc w:val="left"/>
      </w:pPr>
    </w:p>
    <w:p>
      <w:pPr>
        <w:jc w:val="left"/>
      </w:pPr>
    </w:p>
    <w:p>
      <w:pPr>
        <w:jc w:val="left"/>
      </w:pPr>
      <w:r>
        <w:rPr>
          <w:rFonts w:eastAsia="宋体"/>
          <w:kern w:val="2"/>
          <w:sz w:val="21"/>
          <w:lang w:val="en-US" w:eastAsia="zh-CN"/>
        </w:rPr>
        <w:pict>
          <v:shape id="图片 27" o:spid="_x0000_s1033" alt="DSC4396.JPG" type="#_x0000_t75" style="height:231.1pt;width:368.95pt;rotation:0f;" o:ole="f" fillcolor="#FFFFFF" filled="f" o:preferrelative="t" stroked="f" coordorigin="0,0" coordsize="21600,21600">
            <v:fill on="f" color2="#FFFFFF" focus="0%"/>
            <v:imagedata croptop="616f" cropright="7340f" gain="65536f" blacklevel="0f" gamma="0" o:title="" r:id="rId8"/>
            <o:lock v:ext="edit" position="f" selection="f" grouping="f" rotation="f" cropping="f" text="f" aspectratio="t"/>
            <w10:wrap type="none"/>
            <w10:anchorlock/>
          </v:shape>
        </w:pict>
      </w:r>
    </w:p>
    <w:p>
      <w:pPr>
        <w:jc w:val="left"/>
      </w:pPr>
    </w:p>
    <w:p>
      <w:pPr>
        <w:ind w:firstLine="2400" w:firstLineChars="1000"/>
        <w:rPr>
          <w:rFonts w:hint="eastAsia"/>
          <w:sz w:val="24"/>
          <w:szCs w:val="24"/>
        </w:rPr>
      </w:pPr>
      <w:r>
        <w:rPr>
          <w:rFonts w:hint="eastAsia"/>
          <w:sz w:val="24"/>
          <w:szCs w:val="24"/>
        </w:rPr>
        <w:t>Taylor 大学XLP</w:t>
      </w:r>
    </w:p>
    <w:p>
      <w:pPr>
        <w:jc w:val="left"/>
      </w:pPr>
    </w:p>
    <w:p>
      <w:pPr>
        <w:jc w:val="left"/>
        <w:rPr>
          <w:rFonts w:hint="eastAsia"/>
          <w:sz w:val="24"/>
          <w:szCs w:val="24"/>
        </w:rPr>
      </w:pPr>
      <w:r>
        <w:rPr>
          <w:rFonts w:hint="eastAsia"/>
          <w:sz w:val="24"/>
          <w:szCs w:val="24"/>
        </w:rPr>
        <w:t>幻灯片6</w:t>
      </w:r>
    </w:p>
    <w:p>
      <w:pPr>
        <w:numPr>
          <w:ilvl w:val="0"/>
          <w:numId w:val="25"/>
        </w:numPr>
        <w:jc w:val="left"/>
        <w:rPr>
          <w:rFonts w:hint="eastAsia"/>
          <w:b/>
          <w:sz w:val="28"/>
          <w:szCs w:val="28"/>
        </w:rPr>
      </w:pPr>
      <w:r>
        <w:rPr>
          <w:rFonts w:hint="eastAsia"/>
          <w:b/>
          <w:sz w:val="28"/>
          <w:szCs w:val="28"/>
        </w:rPr>
        <w:t>成员感言</w:t>
      </w:r>
    </w:p>
    <w:p>
      <w:pPr>
        <w:jc w:val="left"/>
      </w:pPr>
    </w:p>
    <w:p>
      <w:pPr>
        <w:numPr>
          <w:ilvl w:val="0"/>
          <w:numId w:val="26"/>
        </w:numPr>
        <w:spacing w:line="312" w:lineRule="auto"/>
        <w:jc w:val="left"/>
        <w:rPr>
          <w:rFonts w:hint="eastAsia"/>
          <w:sz w:val="24"/>
          <w:szCs w:val="24"/>
        </w:rPr>
      </w:pPr>
      <w:r>
        <w:rPr>
          <w:rFonts w:hint="eastAsia"/>
        </w:rPr>
        <w:t xml:space="preserve">    </w:t>
      </w:r>
      <w:r>
        <w:rPr>
          <w:rFonts w:hint="eastAsia"/>
          <w:sz w:val="24"/>
          <w:szCs w:val="24"/>
        </w:rPr>
        <w:t>“来到清华最幸运的一件事就是参加了XLP，整个过程中永远有惊喜，永远有挑战，怀念那段与挚友们一起奋斗的时光！”</w:t>
      </w:r>
    </w:p>
    <w:p>
      <w:pPr>
        <w:spacing w:line="312" w:lineRule="auto"/>
        <w:ind w:left="420"/>
        <w:jc w:val="left"/>
        <w:rPr>
          <w:rFonts w:hint="eastAsia"/>
          <w:sz w:val="24"/>
          <w:szCs w:val="24"/>
        </w:rPr>
      </w:pPr>
      <w:r>
        <w:rPr>
          <w:rFonts w:hint="eastAsia"/>
          <w:sz w:val="24"/>
          <w:szCs w:val="24"/>
        </w:rPr>
        <w:t xml:space="preserve">                                 ——清华大学九字班    欧阳书淼</w:t>
      </w:r>
    </w:p>
    <w:p>
      <w:pPr>
        <w:numPr>
          <w:ilvl w:val="0"/>
          <w:numId w:val="27"/>
        </w:numPr>
        <w:spacing w:line="312" w:lineRule="auto"/>
        <w:jc w:val="left"/>
        <w:rPr>
          <w:rFonts w:hint="eastAsia"/>
          <w:sz w:val="24"/>
          <w:szCs w:val="24"/>
        </w:rPr>
      </w:pPr>
      <w:r>
        <w:rPr>
          <w:rFonts w:hint="eastAsia"/>
          <w:sz w:val="24"/>
          <w:szCs w:val="24"/>
        </w:rPr>
        <w:t xml:space="preserve">   “我又重新找回了属于自己的那份激情，可以不眠不休地把目标完成！”</w:t>
      </w:r>
    </w:p>
    <w:p>
      <w:pPr>
        <w:spacing w:line="312" w:lineRule="auto"/>
        <w:ind w:left="420"/>
        <w:jc w:val="left"/>
        <w:rPr>
          <w:rFonts w:hint="eastAsia"/>
          <w:sz w:val="24"/>
          <w:szCs w:val="24"/>
        </w:rPr>
      </w:pPr>
      <w:r>
        <w:rPr>
          <w:rFonts w:hint="eastAsia"/>
          <w:sz w:val="24"/>
          <w:szCs w:val="24"/>
        </w:rPr>
        <w:t xml:space="preserve">                                 ——2012级MEM学院   冯超</w:t>
      </w:r>
    </w:p>
    <w:p>
      <w:pPr>
        <w:numPr>
          <w:ilvl w:val="0"/>
          <w:numId w:val="28"/>
        </w:numPr>
        <w:spacing w:line="312" w:lineRule="auto"/>
        <w:jc w:val="left"/>
        <w:rPr>
          <w:rFonts w:hint="eastAsia"/>
          <w:sz w:val="24"/>
          <w:szCs w:val="24"/>
        </w:rPr>
      </w:pPr>
      <w:r>
        <w:rPr>
          <w:rFonts w:hint="eastAsia"/>
          <w:sz w:val="24"/>
          <w:szCs w:val="24"/>
        </w:rPr>
        <w:t xml:space="preserve">  “整个过程不仅在于开发一个产品，更在于如何组成一个强有力的团队。”</w:t>
      </w:r>
    </w:p>
    <w:p>
      <w:pPr>
        <w:spacing w:line="312" w:lineRule="auto"/>
        <w:ind w:left="420"/>
        <w:jc w:val="left"/>
        <w:rPr>
          <w:rFonts w:hint="eastAsia"/>
          <w:sz w:val="24"/>
          <w:szCs w:val="24"/>
        </w:rPr>
      </w:pPr>
      <w:r>
        <w:rPr>
          <w:rFonts w:hint="eastAsia"/>
          <w:sz w:val="24"/>
          <w:szCs w:val="24"/>
        </w:rPr>
        <w:t xml:space="preserve">                                 ——2012级MEM学员  赵竞超</w:t>
      </w:r>
    </w:p>
    <w:p>
      <w:pPr>
        <w:ind w:firstLine="829" w:firstLineChars="295"/>
        <w:jc w:val="left"/>
        <w:rPr>
          <w:rFonts w:hint="eastAsia"/>
          <w:b/>
          <w:sz w:val="28"/>
          <w:szCs w:val="28"/>
        </w:rPr>
      </w:pPr>
      <w:r>
        <w:rPr>
          <w:rFonts w:hint="eastAsia"/>
          <w:b/>
          <w:sz w:val="28"/>
          <w:szCs w:val="28"/>
        </w:rPr>
        <w:t>……</w:t>
      </w:r>
    </w:p>
    <w:p>
      <w:pPr>
        <w:ind w:firstLine="829" w:firstLineChars="295"/>
        <w:jc w:val="left"/>
        <w:rPr>
          <w:rFonts w:hint="eastAsia"/>
          <w:b/>
          <w:sz w:val="28"/>
          <w:szCs w:val="28"/>
        </w:rPr>
      </w:pPr>
    </w:p>
    <w:p>
      <w:pPr>
        <w:jc w:val="left"/>
      </w:pPr>
    </w:p>
    <w:p>
      <w:pPr>
        <w:jc w:val="left"/>
        <w:rPr>
          <w:rFonts w:hint="eastAsia"/>
          <w:sz w:val="24"/>
          <w:szCs w:val="24"/>
        </w:rPr>
      </w:pPr>
      <w:r>
        <w:rPr>
          <w:rFonts w:hint="eastAsia"/>
          <w:sz w:val="24"/>
          <w:szCs w:val="24"/>
        </w:rPr>
        <w:t>幻灯片7</w:t>
      </w:r>
    </w:p>
    <w:p>
      <w:pPr>
        <w:jc w:val="center"/>
        <w:rPr>
          <w:rFonts w:hint="eastAsia" w:ascii="宋体" w:hAnsi="宋体"/>
          <w:b/>
          <w:sz w:val="28"/>
          <w:szCs w:val="28"/>
        </w:rPr>
      </w:pPr>
      <w:r>
        <w:rPr>
          <w:rFonts w:hint="eastAsia" w:ascii="宋体" w:hAnsi="宋体"/>
          <w:b/>
          <w:sz w:val="28"/>
          <w:szCs w:val="28"/>
        </w:rPr>
        <w:t>二、XLP基本特征</w:t>
      </w:r>
    </w:p>
    <w:p>
      <w:pPr>
        <w:jc w:val="left"/>
      </w:pPr>
    </w:p>
    <w:p>
      <w:pPr>
        <w:numPr>
          <w:ilvl w:val="0"/>
          <w:numId w:val="29"/>
        </w:numPr>
        <w:jc w:val="left"/>
        <w:rPr>
          <w:rFonts w:hint="eastAsia"/>
          <w:sz w:val="24"/>
          <w:szCs w:val="24"/>
        </w:rPr>
      </w:pPr>
      <w:r>
        <w:rPr>
          <w:rFonts w:hint="eastAsia"/>
          <w:sz w:val="24"/>
          <w:szCs w:val="24"/>
        </w:rPr>
        <w:t>2.1   跨学科的开阔性</w:t>
      </w:r>
    </w:p>
    <w:p>
      <w:pPr>
        <w:ind w:left="420"/>
        <w:jc w:val="left"/>
        <w:rPr>
          <w:rFonts w:hint="eastAsia"/>
          <w:sz w:val="24"/>
          <w:szCs w:val="24"/>
        </w:rPr>
      </w:pPr>
      <w:r>
        <w:rPr>
          <w:rFonts w:hint="eastAsia"/>
          <w:sz w:val="24"/>
          <w:szCs w:val="24"/>
        </w:rPr>
        <w:t>组织者邀请众多背景各异的挑战方和任务方，利用多学科背景，极大家之所长来实现共同进步。理、工、农、医、文、史等各有自己的特点，学科的分类体系会让不同的人才有一个专门的领域去深入钻研、形成规律性较强的理论。</w:t>
      </w:r>
    </w:p>
    <w:p>
      <w:pPr>
        <w:jc w:val="left"/>
      </w:pPr>
    </w:p>
    <w:p>
      <w:pPr>
        <w:jc w:val="left"/>
      </w:pPr>
    </w:p>
    <w:p>
      <w:pPr>
        <w:jc w:val="left"/>
      </w:pPr>
    </w:p>
    <w:p>
      <w:pPr>
        <w:jc w:val="left"/>
      </w:pPr>
      <w:r>
        <w:rPr>
          <w:rFonts w:eastAsia="宋体"/>
          <w:kern w:val="2"/>
          <w:sz w:val="21"/>
          <w:lang w:val="en-US" w:eastAsia="zh-CN"/>
        </w:rPr>
        <w:pict>
          <v:shape id="图片 7" o:spid="_x0000_s1034" alt="图片2.jpg" type="#_x0000_t75" style="height:174.4pt;width:396.1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ind w:left="420" w:leftChars="200" w:firstLine="525" w:firstLineChars="250"/>
      </w:pPr>
      <w:r>
        <w:rPr>
          <w:rFonts w:hint="eastAsia"/>
        </w:rPr>
        <w:t>报名学生院系分布（Jan.14-Jan.17—2013  跨学科系统集成设计挑战）</w:t>
      </w:r>
    </w:p>
    <w:p>
      <w:pPr>
        <w:jc w:val="left"/>
        <w:rPr>
          <w:rFonts w:hint="eastAsia"/>
        </w:rPr>
      </w:pPr>
    </w:p>
    <w:p>
      <w:pPr>
        <w:numPr>
          <w:ilvl w:val="0"/>
          <w:numId w:val="30"/>
        </w:numPr>
        <w:spacing w:line="360" w:lineRule="auto"/>
        <w:jc w:val="left"/>
        <w:rPr>
          <w:rFonts w:hint="eastAsia"/>
          <w:sz w:val="24"/>
          <w:szCs w:val="24"/>
        </w:rPr>
      </w:pPr>
      <w:r>
        <w:rPr>
          <w:rFonts w:hint="eastAsia"/>
          <w:sz w:val="24"/>
          <w:szCs w:val="24"/>
        </w:rPr>
        <w:t>2.2  协同合作</w:t>
      </w:r>
    </w:p>
    <w:p>
      <w:pPr>
        <w:spacing w:line="360" w:lineRule="auto"/>
        <w:ind w:left="420"/>
        <w:jc w:val="left"/>
        <w:rPr>
          <w:rFonts w:hint="eastAsia"/>
          <w:sz w:val="24"/>
          <w:szCs w:val="24"/>
        </w:rPr>
      </w:pPr>
      <w:r>
        <w:rPr>
          <w:rFonts w:hint="eastAsia"/>
          <w:sz w:val="24"/>
          <w:szCs w:val="24"/>
        </w:rPr>
        <w:t>此活动可以真正的实现先“1+1&gt;2”，在这里再也不适合一个人的舞台剧，我们需要利用外界的各类资源，形成网络化结构，实现集体共赢！只有通过有效的沟通，团体的集体协作，才能创造出不一样的成就。</w:t>
      </w:r>
    </w:p>
    <w:p>
      <w:pPr>
        <w:ind w:firstLine="1680" w:firstLineChars="800"/>
        <w:jc w:val="left"/>
      </w:pPr>
      <w:r>
        <w:rPr>
          <w:rFonts w:eastAsia="宋体"/>
          <w:kern w:val="2"/>
          <w:sz w:val="21"/>
          <w:lang w:val="en-US" w:eastAsia="zh-CN"/>
        </w:rPr>
        <w:pict>
          <v:shape id="Picture 13" o:spid="_x0000_s1035" type="#_x0000_t75" style="height:164.5pt;width:292.6pt;rotation:0f;" o:ole="f" fillcolor="#FFFFFF" filled="f" o:preferrelative="t" stroked="f" coordorigin="0,0" coordsize="21600,21600">
            <v:fill on="f" color2="#FFFFFF" focus="0%"/>
            <v:imagedata gain="65536f" blacklevel="0f" gamma="0" o:title="05ARSBY6GUZ34)Z6IFR$%42" r:id="rId10"/>
            <o:lock v:ext="edit" position="f" selection="f" grouping="f" rotation="f" cropping="f" text="f" aspectratio="t"/>
            <w10:wrap type="none"/>
            <w10:anchorlock/>
          </v:shape>
        </w:pict>
      </w:r>
    </w:p>
    <w:p>
      <w:pPr>
        <w:jc w:val="left"/>
      </w:pPr>
    </w:p>
    <w:p>
      <w:pPr>
        <w:jc w:val="left"/>
      </w:pPr>
    </w:p>
    <w:p>
      <w:pPr>
        <w:ind w:left="420"/>
      </w:pPr>
      <w:r>
        <w:rPr>
          <w:rFonts w:hint="eastAsia"/>
        </w:rPr>
        <w:t xml:space="preserve"> </w:t>
      </w:r>
    </w:p>
    <w:p>
      <w:pPr>
        <w:jc w:val="center"/>
      </w:pPr>
    </w:p>
    <w:p>
      <w:pPr>
        <w:jc w:val="left"/>
        <w:rPr>
          <w:rFonts w:hint="eastAsia"/>
          <w:sz w:val="24"/>
          <w:szCs w:val="24"/>
        </w:rPr>
      </w:pPr>
      <w:r>
        <w:rPr>
          <w:rFonts w:hint="eastAsia"/>
          <w:sz w:val="24"/>
          <w:szCs w:val="24"/>
        </w:rPr>
        <w:t>幻灯片8</w:t>
      </w:r>
    </w:p>
    <w:p>
      <w:pPr>
        <w:numPr>
          <w:ilvl w:val="0"/>
          <w:numId w:val="31"/>
        </w:numPr>
        <w:jc w:val="left"/>
        <w:rPr>
          <w:rFonts w:hint="eastAsia"/>
          <w:sz w:val="24"/>
          <w:szCs w:val="24"/>
        </w:rPr>
      </w:pPr>
      <w:r>
        <w:rPr>
          <w:rFonts w:hint="eastAsia"/>
          <w:sz w:val="24"/>
          <w:szCs w:val="24"/>
        </w:rPr>
        <w:t>2.3  契约制度</w:t>
      </w:r>
    </w:p>
    <w:p>
      <w:pPr>
        <w:ind w:left="420"/>
        <w:jc w:val="left"/>
        <w:rPr>
          <w:rFonts w:hint="eastAsia"/>
          <w:sz w:val="24"/>
          <w:szCs w:val="24"/>
        </w:rPr>
      </w:pPr>
      <w:r>
        <w:rPr>
          <w:rFonts w:hint="eastAsia"/>
          <w:sz w:val="24"/>
          <w:szCs w:val="24"/>
        </w:rPr>
        <w:t>契约制度是制度安排赖以存在的基础，即任何制度安排都必须以契约制度为基础。XLP的整个运行细节中有明确的目标和分工，我们要在这个合约基础上快速有效的完成我们的目标。</w:t>
      </w:r>
    </w:p>
    <w:p>
      <w:pPr>
        <w:jc w:val="left"/>
      </w:pPr>
      <w:r>
        <w:rPr>
          <w:rFonts w:eastAsia="宋体"/>
          <w:kern w:val="2"/>
          <w:sz w:val="21"/>
          <w:lang w:val="en-US" w:eastAsia="zh-CN"/>
        </w:rPr>
        <w:pict>
          <v:shape id="Picture 1" o:spid="_x0000_s1036" alt="C:\Users\Administrator.OHHUHVY3AQKVL2W\AppData\Roaming\Tencent\Users\2411673706\QQ\WinTemp\RichOle\9B7BX5X9Z[UMA6[W8U7]C$T.jpg" type="#_x0000_t75" style="height:230.95pt;width:474.2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jc w:val="left"/>
      </w:pPr>
    </w:p>
    <w:p>
      <w:pPr>
        <w:ind w:firstLine="2625" w:firstLineChars="1250"/>
        <w:jc w:val="left"/>
        <w:rPr>
          <w:rFonts w:hint="eastAsia"/>
        </w:rPr>
      </w:pPr>
      <w:r>
        <w:rPr>
          <w:rFonts w:hint="eastAsia"/>
        </w:rPr>
        <w:t>天津机电职业技术学院具体时间安排与分工</w:t>
      </w:r>
    </w:p>
    <w:p>
      <w:pPr>
        <w:jc w:val="left"/>
        <w:rPr>
          <w:rFonts w:hint="eastAsia"/>
        </w:rPr>
      </w:pPr>
    </w:p>
    <w:p>
      <w:pPr>
        <w:jc w:val="left"/>
        <w:rPr>
          <w:rFonts w:hint="eastAsia"/>
          <w:sz w:val="24"/>
          <w:szCs w:val="24"/>
        </w:rPr>
      </w:pPr>
      <w:r>
        <w:rPr>
          <w:rFonts w:hint="eastAsia"/>
          <w:sz w:val="24"/>
          <w:szCs w:val="24"/>
        </w:rPr>
        <w:t>幻灯片9</w:t>
      </w:r>
    </w:p>
    <w:p>
      <w:pPr>
        <w:numPr>
          <w:ilvl w:val="0"/>
          <w:numId w:val="32"/>
        </w:numPr>
        <w:spacing w:line="360" w:lineRule="auto"/>
        <w:jc w:val="left"/>
        <w:rPr>
          <w:rFonts w:hint="eastAsia"/>
          <w:sz w:val="24"/>
          <w:szCs w:val="24"/>
        </w:rPr>
      </w:pPr>
      <w:r>
        <w:rPr>
          <w:rFonts w:hint="eastAsia"/>
          <w:sz w:val="24"/>
          <w:szCs w:val="24"/>
        </w:rPr>
        <w:t>2.4   极具挑战性学习</w:t>
      </w:r>
    </w:p>
    <w:p>
      <w:pPr>
        <w:spacing w:line="360" w:lineRule="auto"/>
        <w:ind w:left="420"/>
        <w:jc w:val="left"/>
        <w:rPr>
          <w:rFonts w:hint="eastAsia"/>
          <w:sz w:val="24"/>
          <w:szCs w:val="24"/>
        </w:rPr>
      </w:pPr>
      <w:r>
        <w:rPr>
          <w:rFonts w:hint="eastAsia"/>
          <w:sz w:val="24"/>
          <w:szCs w:val="24"/>
        </w:rPr>
        <w:t>商业竞标式的课程设计，80多个小时连轴转的极限要求，让学生挑战陌生感的学习，这项课程改革走出了截然不同的创新印迹。</w:t>
      </w:r>
    </w:p>
    <w:p>
      <w:pPr>
        <w:jc w:val="left"/>
        <w:rPr>
          <w:rFonts w:hint="eastAsia"/>
        </w:rPr>
      </w:pPr>
      <w:r>
        <w:rPr>
          <w:rFonts w:eastAsia="宋体"/>
          <w:kern w:val="2"/>
          <w:sz w:val="21"/>
          <w:lang w:val="en-US" w:eastAsia="zh-CN"/>
        </w:rPr>
        <w:pict>
          <v:shape id="图片 3" o:spid="_x0000_s1037" alt="xlp in my eyes.bmp" type="#_x0000_t75" style="height:147.85pt;width:224.15pt;rotation:0f;" o:ole="f" fillcolor="#FFFFFF" filled="f" o:preferrelative="t" stroked="f" coordorigin="0,0" coordsize="21600,21600">
            <v:fill on="f" color2="#FFFFFF" focus="0%"/>
            <v:imagedata croptop="17214f" cropright="1495f" gain="65536f" blacklevel="0f" gamma="0" o:title="xlp in my eyes" r:id="rId12"/>
            <o:lock v:ext="edit" position="f" selection="f" grouping="f" rotation="f" cropping="f" text="f" aspectratio="t"/>
            <w10:wrap type="none"/>
            <w10:anchorlock/>
          </v:shape>
        </w:pict>
      </w:r>
      <w:r>
        <w:rPr>
          <w:rFonts w:eastAsia="宋体"/>
          <w:kern w:val="2"/>
          <w:sz w:val="21"/>
          <w:lang w:val="en-US" w:eastAsia="zh-CN"/>
        </w:rPr>
        <w:pict>
          <v:shape id="图片 9" o:spid="_x0000_s1038" alt="DSC_0594.JPG" type="#_x0000_t75" style="height:129.45pt;width:180.5pt;rotation:0f;" o:ole="f" fillcolor="#FFFFFF" filled="f" o:preferrelative="t" stroked="f" coordorigin="0,0" coordsize="21600,21600">
            <v:fill on="f" color2="#FFFFFF" focus="0%"/>
            <v:imagedata cropleft="2611f" croptop="1310f" cropright="2856f" gain="65536f" blacklevel="0f" gamma="0" o:title="" r:id="rId13"/>
            <o:lock v:ext="edit" position="f" selection="f" grouping="f" rotation="f" cropping="f" text="f" aspectratio="t"/>
            <w10:wrap type="none"/>
            <w10:anchorlock/>
          </v:shape>
        </w:pict>
      </w:r>
    </w:p>
    <w:p>
      <w:pPr>
        <w:ind w:firstLine="945" w:firstLineChars="450"/>
        <w:jc w:val="left"/>
        <w:rPr>
          <w:rFonts w:hint="eastAsia"/>
        </w:rPr>
      </w:pPr>
      <w:r>
        <w:rPr>
          <w:rFonts w:hint="eastAsia"/>
        </w:rPr>
        <w:t>对新成员进行短期培训                            紧张的制作过程</w:t>
      </w:r>
    </w:p>
    <w:p>
      <w:pPr>
        <w:jc w:val="left"/>
        <w:rPr>
          <w:rFonts w:hint="eastAsia"/>
        </w:rPr>
      </w:pPr>
    </w:p>
    <w:p>
      <w:pPr>
        <w:ind w:firstLine="840" w:firstLineChars="400"/>
        <w:jc w:val="left"/>
      </w:pPr>
      <w:r>
        <w:rPr>
          <w:rFonts w:eastAsia="宋体"/>
          <w:kern w:val="2"/>
          <w:sz w:val="21"/>
          <w:lang w:val="en-US" w:eastAsia="zh-CN"/>
        </w:rPr>
        <w:pict>
          <v:shape id="图片 11" o:spid="_x0000_s1039" alt="图片1.jpg" type="#_x0000_t75" style="height:169.6pt;width:336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tabs>
          <w:tab w:val="left" w:pos="420"/>
        </w:tabs>
        <w:ind w:firstLine="2520" w:firstLineChars="1200"/>
        <w:jc w:val="left"/>
        <w:rPr>
          <w:rFonts w:hint="eastAsia"/>
        </w:rPr>
      </w:pPr>
      <w:r>
        <w:rPr>
          <w:rFonts w:hint="eastAsia"/>
        </w:rPr>
        <w:t>四天后最终成果的展示</w:t>
      </w:r>
    </w:p>
    <w:p>
      <w:pPr>
        <w:jc w:val="left"/>
        <w:rPr>
          <w:rFonts w:hint="eastAsia"/>
        </w:rPr>
      </w:pPr>
    </w:p>
    <w:p>
      <w:pPr>
        <w:jc w:val="left"/>
        <w:rPr>
          <w:rFonts w:hint="eastAsia"/>
        </w:rPr>
      </w:pPr>
    </w:p>
    <w:p>
      <w:pPr>
        <w:jc w:val="left"/>
      </w:pPr>
    </w:p>
    <w:p>
      <w:pPr>
        <w:jc w:val="left"/>
        <w:rPr>
          <w:rFonts w:hint="eastAsia"/>
          <w:b/>
          <w:sz w:val="24"/>
          <w:szCs w:val="24"/>
        </w:rPr>
      </w:pPr>
      <w:r>
        <w:rPr>
          <w:rFonts w:hint="eastAsia"/>
          <w:sz w:val="24"/>
          <w:szCs w:val="24"/>
        </w:rPr>
        <w:t>幻灯片10</w:t>
      </w:r>
    </w:p>
    <w:p>
      <w:pPr>
        <w:jc w:val="center"/>
        <w:rPr>
          <w:rFonts w:hint="eastAsia"/>
          <w:b/>
          <w:sz w:val="28"/>
          <w:szCs w:val="28"/>
        </w:rPr>
      </w:pPr>
      <w:r>
        <w:rPr>
          <w:rFonts w:hint="eastAsia"/>
          <w:b/>
          <w:sz w:val="28"/>
          <w:szCs w:val="28"/>
        </w:rPr>
        <w:t>三、核心理念</w:t>
      </w:r>
    </w:p>
    <w:p>
      <w:pPr>
        <w:jc w:val="center"/>
        <w:rPr>
          <w:rFonts w:hint="eastAsia"/>
        </w:rPr>
      </w:pPr>
    </w:p>
    <w:p>
      <w:pPr>
        <w:jc w:val="center"/>
        <w:rPr>
          <w:rFonts w:hint="eastAsia"/>
        </w:rPr>
      </w:pPr>
      <w:r>
        <w:rPr>
          <w:rFonts w:eastAsia="宋体"/>
          <w:kern w:val="2"/>
          <w:sz w:val="21"/>
          <w:lang w:val="en-US" w:eastAsia="zh-CN"/>
        </w:rPr>
        <w:pict>
          <v:rect id="TextBox 21" o:spid="_x0000_s1040" style="height:54.75pt;width:98.5pt;rotation:0f;" o:ole="f" fillcolor="#FFFFFF" filled="f" o:preferrelative="t" stroked="t" coordsize="21600,21600">
            <v:fill on="f" color2="#FFFFFF" focus="0%" rotate="t"/>
            <v:stroke color="#C0504D" color2="#FFFFFF" miterlimit="2"/>
            <v:imagedata gain="65536f" blacklevel="0f" gamma="0"/>
            <o:lock v:ext="edit" position="f" selection="f" grouping="f" rotation="t" cropping="f" text="f" aspectratio="f"/>
            <v:textbox style="mso-fit-shape-to-text:t;">
              <w:txbxContent>
                <w:p>
                  <w:pPr>
                    <w:jc w:val="center"/>
                    <w:rPr>
                      <w:rFonts w:hint="eastAsia"/>
                      <w:sz w:val="24"/>
                      <w:szCs w:val="24"/>
                    </w:rPr>
                  </w:pPr>
                  <w:r>
                    <w:rPr>
                      <w:sz w:val="24"/>
                      <w:szCs w:val="24"/>
                    </w:rPr>
                    <w:t>四力的网状图</w:t>
                  </w:r>
                  <w:r>
                    <w:rPr>
                      <w:sz w:val="24"/>
                      <w:szCs w:val="24"/>
                    </w:rPr>
                    <w:cr/>
                  </w:r>
                  <w:r>
                    <w:rPr>
                      <w:sz w:val="24"/>
                      <w:szCs w:val="24"/>
                    </w:rPr>
                    <w:t>Jenny  艺琳</w:t>
                  </w:r>
                </w:p>
                <w:p>
                  <w:pPr>
                    <w:jc w:val="center"/>
                    <w:rPr>
                      <w:sz w:val="24"/>
                      <w:szCs w:val="24"/>
                    </w:rPr>
                  </w:pPr>
                  <w:r>
                    <w:rPr>
                      <w:rFonts w:hint="eastAsia"/>
                      <w:sz w:val="24"/>
                      <w:szCs w:val="24"/>
                    </w:rPr>
                    <w:t>负责</w:t>
                  </w:r>
                </w:p>
              </w:txbxContent>
            </v:textbox>
            <w10:wrap type="none"/>
            <w10:anchorlock/>
          </v:rect>
        </w:pict>
      </w:r>
    </w:p>
    <w:p>
      <w:pPr>
        <w:jc w:val="center"/>
        <w:rPr>
          <w:rFonts w:hint="eastAsia"/>
        </w:rPr>
      </w:pPr>
    </w:p>
    <w:p>
      <w:pPr>
        <w:jc w:val="center"/>
        <w:rPr>
          <w:rFonts w:hint="eastAsia"/>
        </w:rPr>
      </w:pPr>
    </w:p>
    <w:p>
      <w:pPr>
        <w:jc w:val="center"/>
        <w:rPr>
          <w:rFonts w:hint="eastAsia"/>
        </w:rPr>
      </w:pPr>
    </w:p>
    <w:p>
      <w:pPr>
        <w:jc w:val="center"/>
      </w:pPr>
    </w:p>
    <w:p>
      <w:pPr>
        <w:spacing w:line="360" w:lineRule="auto"/>
        <w:jc w:val="left"/>
        <w:rPr>
          <w:rFonts w:hint="eastAsia"/>
          <w:sz w:val="24"/>
          <w:szCs w:val="24"/>
        </w:rPr>
      </w:pPr>
      <w:r>
        <w:rPr>
          <w:rFonts w:hint="eastAsia"/>
          <w:sz w:val="24"/>
          <w:szCs w:val="24"/>
        </w:rPr>
        <w:t>幻灯片11</w:t>
      </w:r>
    </w:p>
    <w:p>
      <w:pPr>
        <w:numPr>
          <w:ilvl w:val="0"/>
          <w:numId w:val="33"/>
        </w:numPr>
        <w:spacing w:line="360" w:lineRule="auto"/>
        <w:jc w:val="left"/>
        <w:rPr>
          <w:rFonts w:hint="eastAsia"/>
          <w:sz w:val="24"/>
          <w:szCs w:val="24"/>
        </w:rPr>
      </w:pPr>
      <w:r>
        <w:rPr>
          <w:rFonts w:hint="eastAsia"/>
          <w:sz w:val="24"/>
          <w:szCs w:val="24"/>
        </w:rPr>
        <w:t>3.1 分布式工作流</w:t>
      </w:r>
    </w:p>
    <w:p>
      <w:pPr>
        <w:spacing w:line="360" w:lineRule="auto"/>
        <w:ind w:left="420"/>
        <w:jc w:val="left"/>
        <w:rPr>
          <w:rFonts w:hint="eastAsia"/>
          <w:sz w:val="24"/>
          <w:szCs w:val="24"/>
        </w:rPr>
      </w:pPr>
      <w:r>
        <w:rPr>
          <w:rFonts w:hint="eastAsia"/>
          <w:sz w:val="24"/>
          <w:szCs w:val="24"/>
        </w:rPr>
        <w:t>a）目的</w:t>
      </w:r>
    </w:p>
    <w:p>
      <w:pPr>
        <w:spacing w:line="360" w:lineRule="auto"/>
        <w:ind w:left="420"/>
        <w:jc w:val="left"/>
        <w:rPr>
          <w:rFonts w:hint="eastAsia"/>
          <w:sz w:val="24"/>
          <w:szCs w:val="24"/>
        </w:rPr>
      </w:pPr>
      <w:r>
        <w:rPr>
          <w:rFonts w:hint="eastAsia"/>
          <w:sz w:val="24"/>
          <w:szCs w:val="24"/>
        </w:rPr>
        <w:t>为了更有效地掌握个人的贡献，并且创造合作的机会，XLP特别注重利用网络化的内容分享与交流技术，让此类学习活动可以系统性地整合跨越地域的人才与技术资源。</w:t>
      </w:r>
    </w:p>
    <w:p>
      <w:pPr>
        <w:spacing w:line="360" w:lineRule="auto"/>
        <w:ind w:left="420"/>
        <w:jc w:val="left"/>
        <w:rPr>
          <w:rFonts w:hint="eastAsia"/>
          <w:sz w:val="24"/>
          <w:szCs w:val="24"/>
        </w:rPr>
      </w:pPr>
      <w:r>
        <w:rPr>
          <w:rFonts w:hint="eastAsia"/>
          <w:sz w:val="24"/>
          <w:szCs w:val="24"/>
        </w:rPr>
        <w:t xml:space="preserve"> b）原因</w:t>
      </w:r>
    </w:p>
    <w:p>
      <w:pPr>
        <w:spacing w:line="360" w:lineRule="auto"/>
        <w:ind w:left="420"/>
        <w:jc w:val="left"/>
        <w:rPr>
          <w:rFonts w:hint="eastAsia"/>
          <w:sz w:val="24"/>
          <w:szCs w:val="24"/>
        </w:rPr>
      </w:pPr>
      <w:r>
        <w:rPr>
          <w:rFonts w:hint="eastAsia"/>
          <w:sz w:val="24"/>
          <w:szCs w:val="24"/>
        </w:rPr>
        <w:t>“分布式工作流”可以加快阶段性学习成果展现的速度；</w:t>
      </w:r>
    </w:p>
    <w:p>
      <w:pPr>
        <w:spacing w:line="360" w:lineRule="auto"/>
        <w:ind w:left="420"/>
        <w:jc w:val="left"/>
        <w:rPr>
          <w:rFonts w:hint="eastAsia"/>
          <w:sz w:val="24"/>
          <w:szCs w:val="24"/>
        </w:rPr>
      </w:pPr>
      <w:r>
        <w:rPr>
          <w:rFonts w:hint="eastAsia"/>
          <w:sz w:val="24"/>
          <w:szCs w:val="24"/>
        </w:rPr>
        <w:t>“分布式工作流”可以保证搜集学习记录的规律性；</w:t>
      </w:r>
    </w:p>
    <w:p>
      <w:pPr>
        <w:spacing w:line="360" w:lineRule="auto"/>
        <w:ind w:left="420"/>
        <w:jc w:val="left"/>
        <w:rPr>
          <w:rFonts w:hint="eastAsia"/>
          <w:sz w:val="24"/>
          <w:szCs w:val="24"/>
        </w:rPr>
      </w:pPr>
      <w:r>
        <w:rPr>
          <w:rFonts w:hint="eastAsia"/>
          <w:sz w:val="24"/>
          <w:szCs w:val="24"/>
        </w:rPr>
        <w:t>“分布式工作流”有助于学生掌握一种系统全局的意识。</w:t>
      </w:r>
    </w:p>
    <w:p>
      <w:pPr>
        <w:spacing w:line="360" w:lineRule="auto"/>
        <w:ind w:left="420"/>
        <w:jc w:val="left"/>
        <w:rPr>
          <w:rFonts w:hint="eastAsia"/>
          <w:sz w:val="24"/>
          <w:szCs w:val="24"/>
        </w:rPr>
      </w:pPr>
    </w:p>
    <w:p>
      <w:pPr>
        <w:jc w:val="left"/>
      </w:pPr>
    </w:p>
    <w:p>
      <w:pPr>
        <w:jc w:val="left"/>
        <w:rPr>
          <w:rFonts w:hint="eastAsia"/>
          <w:sz w:val="24"/>
          <w:szCs w:val="24"/>
        </w:rPr>
      </w:pPr>
      <w:r>
        <w:rPr>
          <w:rFonts w:hint="eastAsia"/>
          <w:sz w:val="24"/>
          <w:szCs w:val="24"/>
        </w:rPr>
        <w:t>幻灯片12</w:t>
      </w:r>
    </w:p>
    <w:p>
      <w:pPr>
        <w:widowControl/>
        <w:jc w:val="left"/>
        <w:rPr>
          <w:rFonts w:hint="eastAsia"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"C:\\Users\\Administrator.OHHUHVY3AQKVL2W\\AppData\\Roaming\\Tencent\\Users\\2411673706\\QQ\\WinTemp\\RichOle\\[(]_~T_0SK]@413WR31@FIB.jpg"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rPr>
        <w:pict>
          <v:shape id="Picture 19" o:spid="_x0000_s1041" type="#_x0000_t75" style="height:293.35pt;width:442.6pt;rotation:0f;" o:ole="f" fillcolor="#FFFFFF" filled="f" o:preferrelative="t" stroked="f" coordorigin="0,0" coordsize="21600,21600">
            <v:fill on="f" color2="#FFFFFF" focus="0%"/>
            <v:imagedata gain="65536f" blacklevel="0f" gamma="0" o:title="[(]_~T_0SK]@413WR31@FIB" r:id="rId15"/>
            <o:lock v:ext="edit" position="f" selection="f" grouping="f" rotation="f" cropping="f" text="f" aspectratio="t"/>
            <w10:wrap type="none"/>
            <w10:anchorlock/>
          </v:shape>
        </w:pict>
      </w:r>
      <w:r>
        <w:rPr>
          <w:rFonts w:ascii="宋体" w:hAnsi="宋体" w:cs="宋体"/>
          <w:kern w:val="0"/>
          <w:sz w:val="24"/>
          <w:szCs w:val="24"/>
        </w:rPr>
        <w:fldChar w:fldCharType="end"/>
      </w:r>
    </w:p>
    <w:p>
      <w:pPr>
        <w:ind w:left="420"/>
        <w:jc w:val="left"/>
        <w:rPr>
          <w:rFonts w:hint="eastAsia"/>
        </w:rPr>
      </w:pPr>
    </w:p>
    <w:p>
      <w:pPr>
        <w:spacing w:line="360" w:lineRule="auto"/>
        <w:jc w:val="left"/>
        <w:rPr>
          <w:rFonts w:hint="eastAsia"/>
        </w:rPr>
      </w:pPr>
    </w:p>
    <w:p>
      <w:pPr>
        <w:spacing w:line="360" w:lineRule="auto"/>
        <w:jc w:val="left"/>
        <w:rPr>
          <w:rFonts w:hint="eastAsia"/>
          <w:sz w:val="24"/>
          <w:szCs w:val="24"/>
        </w:rPr>
      </w:pPr>
      <w:r>
        <w:rPr>
          <w:rFonts w:hint="eastAsia"/>
          <w:sz w:val="24"/>
          <w:szCs w:val="24"/>
        </w:rPr>
        <w:t>幻灯片13</w:t>
      </w:r>
    </w:p>
    <w:p>
      <w:pPr>
        <w:numPr>
          <w:ilvl w:val="0"/>
          <w:numId w:val="34"/>
        </w:numPr>
        <w:spacing w:line="360" w:lineRule="auto"/>
        <w:jc w:val="left"/>
        <w:rPr>
          <w:rFonts w:hint="eastAsia"/>
          <w:sz w:val="24"/>
          <w:szCs w:val="24"/>
        </w:rPr>
      </w:pPr>
      <w:r>
        <w:rPr>
          <w:rFonts w:hint="eastAsia"/>
          <w:sz w:val="24"/>
          <w:szCs w:val="24"/>
        </w:rPr>
        <w:t>3.2 引入前沿技术（架构）</w:t>
      </w:r>
    </w:p>
    <w:p>
      <w:pPr>
        <w:spacing w:line="360" w:lineRule="auto"/>
        <w:ind w:left="420"/>
        <w:jc w:val="left"/>
        <w:rPr>
          <w:rFonts w:hint="eastAsia"/>
          <w:sz w:val="24"/>
          <w:szCs w:val="24"/>
        </w:rPr>
      </w:pPr>
      <w:r>
        <w:rPr>
          <w:rFonts w:hint="eastAsia"/>
          <w:sz w:val="24"/>
          <w:szCs w:val="24"/>
        </w:rPr>
        <w:t>组织XLP的过程中，必须不断引进先进技术，以提升学习及成果的效率；除此之外，先进技术的引入同时可以增强挑战方和任务方的兴趣。</w:t>
      </w:r>
    </w:p>
    <w:p>
      <w:pPr>
        <w:rPr>
          <w:rFonts w:ascii="宋体" w:hAnsi="宋体" w:cs="宋体"/>
          <w:kern w:val="0"/>
          <w:sz w:val="24"/>
          <w:szCs w:val="24"/>
        </w:rPr>
      </w:pPr>
      <w:r>
        <w:rPr>
          <w:rFonts w:hint="eastAsia"/>
        </w:rPr>
        <w:t> </w:t>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"C:\\Users\\Administrator.OHHUHVY3AQKVL2W\\AppData\\Roaming\\Tencent\\Users\\2411673706\\QQ\\WinTemp\\RichOle\\}TIWDM9F)N]C1F]LMY74(Z9.jpg"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rPr>
        <w:pict>
          <v:shape id="Picture 18" o:spid="_x0000_s1042" type="#_x0000_t75" style="height:163.75pt;width:195.7pt;rotation:0f;" o:ole="f" fillcolor="#FFFFFF" filled="f" o:preferrelative="t" stroked="f" coordorigin="0,0" coordsize="21600,21600">
            <v:fill on="f" color2="#FFFFFF" focus="0%"/>
            <v:imagedata gain="65536f" blacklevel="0f" gamma="0" o:title="}TIWDM9F)N]C1F]LMY74(Z9" r:id="rId16"/>
            <o:lock v:ext="edit" position="f" selection="f" grouping="f" rotation="f" cropping="f" text="f" aspectratio="t"/>
            <w10:wrap type="none"/>
            <w10:anchorlock/>
          </v:shape>
        </w:pict>
      </w:r>
      <w:r>
        <w:rPr>
          <w:rFonts w:ascii="宋体" w:hAnsi="宋体" w:cs="宋体"/>
          <w:kern w:val="0"/>
          <w:sz w:val="24"/>
          <w:szCs w:val="24"/>
        </w:rPr>
        <w:fldChar w:fldCharType="end"/>
      </w:r>
    </w:p>
    <w:p>
      <w:pPr>
        <w:tabs>
          <w:tab w:val="left" w:pos="420"/>
        </w:tabs>
        <w:ind w:left="420"/>
        <w:jc w:val="left"/>
        <w:rPr>
          <w:rFonts w:hint="eastAsia"/>
        </w:rPr>
      </w:pPr>
    </w:p>
    <w:p>
      <w:pPr>
        <w:jc w:val="left"/>
      </w:pPr>
    </w:p>
    <w:p>
      <w:pPr>
        <w:numPr>
          <w:ilvl w:val="0"/>
          <w:numId w:val="35"/>
        </w:numPr>
        <w:spacing w:line="360" w:lineRule="auto"/>
        <w:jc w:val="left"/>
        <w:rPr>
          <w:rFonts w:hint="eastAsia"/>
          <w:sz w:val="24"/>
          <w:szCs w:val="24"/>
        </w:rPr>
      </w:pPr>
      <w:r>
        <w:rPr>
          <w:rFonts w:hint="eastAsia"/>
          <w:sz w:val="24"/>
          <w:szCs w:val="24"/>
        </w:rPr>
        <w:t>3.3  促进沟通与合作</w:t>
      </w:r>
    </w:p>
    <w:p>
      <w:pPr>
        <w:spacing w:line="360" w:lineRule="auto"/>
        <w:ind w:left="420"/>
        <w:jc w:val="left"/>
        <w:rPr>
          <w:rFonts w:hint="eastAsia"/>
          <w:sz w:val="24"/>
          <w:szCs w:val="24"/>
        </w:rPr>
      </w:pPr>
      <w:r>
        <w:rPr>
          <w:rFonts w:hint="eastAsia"/>
          <w:sz w:val="24"/>
          <w:szCs w:val="24"/>
        </w:rPr>
        <w:t>a）激发沟通能力</w:t>
      </w:r>
    </w:p>
    <w:p>
      <w:pPr>
        <w:spacing w:line="360" w:lineRule="auto"/>
        <w:ind w:left="420"/>
        <w:jc w:val="left"/>
        <w:rPr>
          <w:rFonts w:hint="eastAsia"/>
          <w:sz w:val="24"/>
          <w:szCs w:val="24"/>
        </w:rPr>
      </w:pPr>
      <w:r>
        <w:rPr>
          <w:rFonts w:hint="eastAsia"/>
          <w:sz w:val="24"/>
          <w:szCs w:val="24"/>
        </w:rPr>
        <w:t>传递知识和技术需要集中且有效的沟通，顺畅的沟通可以促进实现集成，建立真正的开放性；并且有效的沟通可以及时的发现并解决问题。</w:t>
      </w:r>
    </w:p>
    <w:p>
      <w:pPr>
        <w:widowControl/>
        <w:jc w:val="left"/>
        <w:rPr>
          <w:rFonts w:hint="eastAsia" w:ascii="宋体" w:hAnsi="宋体" w:cs="宋体"/>
          <w:kern w:val="0"/>
          <w:sz w:val="24"/>
          <w:szCs w:val="24"/>
        </w:rPr>
      </w:pPr>
      <w:r>
        <w:rPr>
          <w:rFonts w:ascii="宋体" w:hAnsi="宋体" w:eastAsia="宋体" w:cs="宋体"/>
          <w:kern w:val="0"/>
          <w:sz w:val="24"/>
          <w:szCs w:val="24"/>
          <w:lang w:val="en-US" w:eastAsia="zh-CN"/>
        </w:rPr>
        <w:pict>
          <v:shape id="Picture 20" o:spid="_x0000_s1043" type="#_x0000_t75" style="height:201.8pt;width:248.9pt;rotation:0f;" o:ole="f" fillcolor="#FFFFFF" filled="f" o:preferrelative="t" stroked="f" coordorigin="0,0" coordsize="21600,21600">
            <v:fill on="f" color2="#FFFFFF" focus="0%"/>
            <v:imagedata gain="65536f" blacklevel="0f" gamma="0" o:title="U$@$W7H$E6F{Q%5BR38S7{1" r:id="rId17"/>
            <o:lock v:ext="edit" position="f" selection="f" grouping="f" rotation="f" cropping="f" text="f" aspectratio="t"/>
            <w10:wrap type="none"/>
            <w10:anchorlock/>
          </v:shape>
        </w:pict>
      </w:r>
    </w:p>
    <w:p>
      <w:pPr>
        <w:widowControl/>
        <w:jc w:val="left"/>
        <w:rPr>
          <w:rFonts w:hint="eastAsia" w:ascii="宋体" w:hAnsi="宋体" w:cs="宋体"/>
          <w:kern w:val="0"/>
          <w:sz w:val="24"/>
          <w:szCs w:val="24"/>
        </w:rPr>
      </w:pPr>
      <w:r>
        <w:rPr>
          <w:rFonts w:hint="eastAsia" w:ascii="宋体" w:hAnsi="宋体" w:cs="宋体"/>
          <w:kern w:val="0"/>
          <w:sz w:val="24"/>
          <w:szCs w:val="24"/>
        </w:rPr>
        <w:t>海淀外国语实验学院XLP活动过程中团队之间的交流</w:t>
      </w:r>
    </w:p>
    <w:p>
      <w:pPr>
        <w:widowControl/>
        <w:jc w:val="left"/>
        <w:rPr>
          <w:rFonts w:ascii="宋体" w:hAnsi="宋体" w:cs="宋体"/>
          <w:kern w:val="0"/>
          <w:sz w:val="24"/>
          <w:szCs w:val="24"/>
        </w:rPr>
      </w:pPr>
    </w:p>
    <w:p>
      <w:pPr>
        <w:jc w:val="left"/>
      </w:pPr>
    </w:p>
    <w:p>
      <w:pPr>
        <w:jc w:val="left"/>
        <w:rPr>
          <w:rFonts w:hint="eastAsia"/>
        </w:rPr>
      </w:pPr>
    </w:p>
    <w:p>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"C:\\Users\\Administrator.OHHUHVY3AQKVL2W\\AppData\\Roaming\\Tencent\\Users\\2411673706\\QQ\\WinTemp\\RichOle\\JD[N8V}3LQOJ4V1C)F1]OJ7.jpg"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rPr>
        <w:pict>
          <v:shape id="Picture 21" o:spid="_x0000_s1044" type="#_x0000_t75" style="height:331.55pt;width:431.35pt;rotation:0f;" o:ole="f" fillcolor="#FFFFFF" filled="f" o:preferrelative="t" stroked="f" coordorigin="0,0" coordsize="21600,21600">
            <v:fill on="f" color2="#FFFFFF" focus="0%"/>
            <v:imagedata gain="65536f" blacklevel="0f" gamma="0" o:title="JD[N8V}3LQOJ4V1C)F1]OJ7" r:id="rId18"/>
            <o:lock v:ext="edit" position="f" selection="f" grouping="f" rotation="f" cropping="f" text="f" aspectratio="t"/>
            <w10:wrap type="none"/>
            <w10:anchorlock/>
          </v:shape>
        </w:pict>
      </w:r>
      <w:r>
        <w:rPr>
          <w:rFonts w:ascii="宋体" w:hAnsi="宋体" w:cs="宋体"/>
          <w:kern w:val="0"/>
          <w:sz w:val="24"/>
          <w:szCs w:val="24"/>
        </w:rPr>
        <w:fldChar w:fldCharType="end"/>
      </w:r>
    </w:p>
    <w:p>
      <w:pPr>
        <w:jc w:val="left"/>
      </w:pPr>
    </w:p>
    <w:p>
      <w:pPr>
        <w:jc w:val="left"/>
      </w:pPr>
    </w:p>
    <w:p>
      <w:pPr>
        <w:spacing w:line="360" w:lineRule="auto"/>
        <w:jc w:val="left"/>
        <w:rPr>
          <w:rFonts w:hint="eastAsia"/>
          <w:sz w:val="24"/>
          <w:szCs w:val="24"/>
        </w:rPr>
      </w:pPr>
      <w:r>
        <w:rPr>
          <w:rFonts w:hint="eastAsia"/>
          <w:sz w:val="24"/>
          <w:szCs w:val="24"/>
        </w:rPr>
        <w:t>幻灯片15</w:t>
      </w:r>
    </w:p>
    <w:p>
      <w:pPr>
        <w:numPr>
          <w:ilvl w:val="0"/>
          <w:numId w:val="36"/>
        </w:numPr>
        <w:spacing w:line="360" w:lineRule="auto"/>
        <w:jc w:val="left"/>
        <w:rPr>
          <w:rFonts w:hint="eastAsia"/>
          <w:sz w:val="24"/>
          <w:szCs w:val="24"/>
        </w:rPr>
      </w:pPr>
      <w:r>
        <w:rPr>
          <w:rFonts w:hint="eastAsia"/>
          <w:sz w:val="24"/>
          <w:szCs w:val="24"/>
        </w:rPr>
        <w:t>3.5  市 场 交易</w:t>
      </w:r>
    </w:p>
    <w:p>
      <w:pPr>
        <w:spacing w:line="360" w:lineRule="auto"/>
        <w:ind w:left="420"/>
        <w:jc w:val="left"/>
        <w:rPr>
          <w:rFonts w:hint="eastAsia"/>
          <w:sz w:val="24"/>
          <w:szCs w:val="24"/>
        </w:rPr>
      </w:pPr>
      <w:r>
        <w:rPr>
          <w:rFonts w:hint="eastAsia"/>
          <w:sz w:val="24"/>
          <w:szCs w:val="24"/>
        </w:rPr>
        <w:t>在XLP过程中，我们引入市场元素，利用比特币等虚拟货币与市场交易。</w:t>
      </w:r>
    </w:p>
    <w:p>
      <w:pPr>
        <w:spacing w:line="360" w:lineRule="auto"/>
        <w:ind w:left="420"/>
        <w:jc w:val="left"/>
        <w:rPr>
          <w:rFonts w:hint="eastAsia"/>
          <w:sz w:val="24"/>
          <w:szCs w:val="24"/>
        </w:rPr>
      </w:pPr>
      <w:r>
        <w:rPr>
          <w:rFonts w:hint="eastAsia"/>
          <w:sz w:val="24"/>
          <w:szCs w:val="24"/>
        </w:rPr>
        <w:t>目的：学生们可以从交易的过程中发现自己的资源是被他人所需求的。这种被需要的感觉，对促进学生学习意愿会有直接的帮助。更重要的是，学生与学习团队之间的交易记录，可以帮助我们了解个人与团队的产出与贡献。</w:t>
      </w:r>
    </w:p>
    <w:p>
      <w:pPr>
        <w:spacing w:line="360" w:lineRule="auto"/>
        <w:ind w:left="1680" w:hanging="1680" w:hangingChars="800"/>
        <w:jc w:val="left"/>
        <w:rPr>
          <w:sz w:val="24"/>
          <w:szCs w:val="24"/>
        </w:rPr>
      </w:pPr>
      <w:r>
        <w:rPr>
          <w:rFonts w:eastAsia="宋体"/>
          <w:kern w:val="2"/>
          <w:sz w:val="21"/>
          <w:lang w:val="en-US" w:eastAsia="zh-CN"/>
        </w:rPr>
        <w:pict>
          <v:shape id="图片 8" o:spid="_x0000_s1045" alt="未标题-1.jpg" type="#_x0000_t75" style="height:136.3pt;width:192.5pt;rotation:0f;" o:ole="f" fillcolor="#FFFFFF" filled="f" o:preferrelative="t" stroked="f" coordorigin="0,0" coordsize="21600,21600">
            <v:fill on="f" color2="#FFFFFF" focus="0%"/>
            <v:imagedata cropleft="2289f" croptop="2350f" cropright="2529f" cropbottom="2350f" gain="65536f" blacklevel="0f" gamma="0" o:title="" r:id="rId19"/>
            <o:lock v:ext="edit" position="f" selection="f" grouping="f" rotation="f" cropping="f" text="f" aspectratio="t"/>
            <w10:wrap type="none"/>
            <w10:anchorlock/>
          </v:shape>
        </w:pict>
      </w:r>
      <w:r>
        <w:rPr>
          <w:rFonts w:eastAsia="宋体"/>
          <w:kern w:val="2"/>
          <w:sz w:val="21"/>
          <w:lang w:val="en-US" w:eastAsia="zh-CN"/>
        </w:rPr>
        <w:pict>
          <v:shape id="图片 11" o:spid="_x0000_s1046" alt="高富帅.jpg" type="#_x0000_t75" style="height:136.75pt;width:195.65pt;rotation:0f;" o:ole="f" fillcolor="#FFFFFF" filled="f" o:preferrelative="t" stroked="f" coordorigin="0,0" coordsize="21600,21600">
            <v:fill on="f" color2="#FFFFFF" focus="0%"/>
            <v:imagedata cropbottom="902f" gain="65536f" blacklevel="0f" gamma="0" o:title="高富帅" r:id="rId20"/>
            <o:lock v:ext="edit" position="f" selection="f" grouping="f" rotation="f" cropping="f" text="f" aspectratio="t"/>
            <w10:wrap type="none"/>
            <w10:anchorlock/>
          </v:shape>
        </w:pict>
      </w:r>
      <w:r>
        <w:rPr>
          <w:rFonts w:hint="eastAsia"/>
          <w:sz w:val="24"/>
          <w:szCs w:val="24"/>
        </w:rPr>
        <w:t xml:space="preserve">   </w:t>
      </w:r>
      <w:r>
        <w:rPr>
          <w:rFonts w:hint="eastAsia"/>
        </w:rPr>
        <w:t>天津机电职业技术学院</w:t>
      </w:r>
      <w:r>
        <w:t>XLP</w:t>
      </w:r>
      <w:r>
        <w:rPr>
          <w:rFonts w:hint="eastAsia"/>
        </w:rPr>
        <w:t>活动中使用的虚拟纸币</w:t>
      </w:r>
      <w:r>
        <w:t xml:space="preserve"> </w:t>
      </w:r>
    </w:p>
    <w:p>
      <w:pPr>
        <w:tabs>
          <w:tab w:val="left" w:pos="3060"/>
        </w:tabs>
        <w:spacing w:line="360" w:lineRule="auto"/>
        <w:jc w:val="left"/>
        <w:rPr>
          <w:sz w:val="24"/>
          <w:szCs w:val="24"/>
        </w:rPr>
      </w:pPr>
    </w:p>
    <w:p>
      <w:pPr>
        <w:jc w:val="left"/>
      </w:pPr>
    </w:p>
    <w:p>
      <w:pPr>
        <w:spacing w:line="360" w:lineRule="auto"/>
        <w:jc w:val="left"/>
        <w:rPr>
          <w:rFonts w:hint="eastAsia"/>
          <w:sz w:val="24"/>
          <w:szCs w:val="24"/>
        </w:rPr>
      </w:pPr>
      <w:r>
        <w:rPr>
          <w:rFonts w:hint="eastAsia"/>
          <w:sz w:val="24"/>
          <w:szCs w:val="24"/>
        </w:rPr>
        <w:t>幻灯片16</w:t>
      </w:r>
    </w:p>
    <w:p>
      <w:pPr>
        <w:numPr>
          <w:ilvl w:val="0"/>
          <w:numId w:val="37"/>
        </w:numPr>
        <w:spacing w:line="360" w:lineRule="auto"/>
        <w:jc w:val="left"/>
        <w:rPr>
          <w:rFonts w:hint="eastAsia"/>
          <w:sz w:val="24"/>
          <w:szCs w:val="24"/>
        </w:rPr>
      </w:pPr>
      <w:r>
        <w:rPr>
          <w:rFonts w:hint="eastAsia"/>
          <w:sz w:val="24"/>
          <w:szCs w:val="24"/>
        </w:rPr>
        <w:t>3.6  法 律</w:t>
      </w:r>
    </w:p>
    <w:p>
      <w:pPr>
        <w:spacing w:line="360" w:lineRule="auto"/>
        <w:ind w:left="420"/>
        <w:jc w:val="left"/>
        <w:rPr>
          <w:rFonts w:hint="eastAsia"/>
          <w:sz w:val="24"/>
          <w:szCs w:val="24"/>
        </w:rPr>
      </w:pPr>
      <w:r>
        <w:rPr>
          <w:rFonts w:hint="eastAsia"/>
          <w:sz w:val="24"/>
          <w:szCs w:val="24"/>
        </w:rPr>
        <w:t>内容：专利申请、法律诉讼、契约制度</w:t>
      </w:r>
    </w:p>
    <w:p>
      <w:pPr>
        <w:spacing w:line="360" w:lineRule="auto"/>
        <w:ind w:left="420"/>
        <w:jc w:val="left"/>
        <w:rPr>
          <w:rFonts w:hint="eastAsia"/>
          <w:sz w:val="24"/>
          <w:szCs w:val="24"/>
        </w:rPr>
      </w:pPr>
      <w:r>
        <w:rPr>
          <w:rFonts w:hint="eastAsia"/>
          <w:sz w:val="24"/>
          <w:szCs w:val="24"/>
        </w:rPr>
        <w:t>目的：</w:t>
      </w:r>
    </w:p>
    <w:p>
      <w:pPr>
        <w:spacing w:line="360" w:lineRule="auto"/>
        <w:ind w:left="420"/>
        <w:jc w:val="left"/>
        <w:rPr>
          <w:rFonts w:hint="eastAsia"/>
          <w:sz w:val="24"/>
          <w:szCs w:val="24"/>
        </w:rPr>
      </w:pPr>
      <w:r>
        <w:rPr>
          <w:rFonts w:hint="eastAsia"/>
          <w:sz w:val="24"/>
          <w:szCs w:val="24"/>
        </w:rPr>
        <w:t>a）法律的引入是为了让学生在学习过程中，主动记录并提出明确的学习成果的证明文件，从而确保自身产品生产安全可靠性。</w:t>
      </w:r>
    </w:p>
    <w:p>
      <w:pPr>
        <w:spacing w:line="360" w:lineRule="auto"/>
        <w:ind w:left="420"/>
        <w:jc w:val="left"/>
      </w:pPr>
      <w:r>
        <w:rPr>
          <w:rFonts w:hint="eastAsia"/>
          <w:sz w:val="24"/>
          <w:szCs w:val="24"/>
        </w:rPr>
        <w:t>b）在任何协作的过程中，必然有发生各种冲突的可能性，我们在现场设置法律诉讼的标准流程，让学生们经过公开的程序，解决冲突，并且把解决的方式与案例记录在共享的数据平台上。</w:t>
      </w:r>
    </w:p>
    <w:p>
      <w:pPr>
        <w:jc w:val="left"/>
      </w:pPr>
    </w:p>
    <w:p>
      <w:pPr>
        <w:rPr>
          <w:rFonts w:ascii="宋体" w:hAnsi="宋体" w:cs="宋体"/>
          <w:kern w:val="0"/>
          <w:sz w:val="24"/>
          <w:szCs w:val="24"/>
        </w:rPr>
      </w:pPr>
      <w:r>
        <w:rPr>
          <w:rFonts w:eastAsia="宋体"/>
          <w:kern w:val="2"/>
          <w:sz w:val="21"/>
          <w:lang w:val="en-US" w:eastAsia="zh-CN"/>
        </w:rPr>
        <w:pict>
          <v:shape id="图片 3" o:spid="_x0000_s1047" alt="DSC06590.JPG" type="#_x0000_t75" style="height:178.2pt;width:212.25pt;rotation:0f;" o:ole="f" fillcolor="#FFFFFF" filled="f" o:preferrelative="t" stroked="f" coordorigin="0,0" coordsize="21600,21600">
            <v:fill on="f" color2="#FFFFFF" focus="0%"/>
            <v:imagedata cropleft="8703f" croptop="19114f" cropright="31232f" cropbottom="9929f" gain="65536f" blacklevel="0f" gamma="0" o:title="" r:id="rId21"/>
            <o:lock v:ext="edit" position="f" selection="f" grouping="f" rotation="f" cropping="f" text="f" aspectratio="t"/>
            <w10:wrap type="none"/>
            <w10:anchorlock/>
          </v:shape>
        </w:pict>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"C:\\Users\\Administrator.OHHUHVY3AQKVL2W\\AppData\\Roaming\\Tencent\\Users\\2411673706\\QQ\\WinTemp\\RichOle\\9M{DS%(APE%_XLQ[}OEB6KU.jpg"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rPr>
        <w:pict>
          <v:shape id="Picture 24" o:spid="_x0000_s1048" type="#_x0000_t75" style="height:126.8pt;width:183.8pt;rotation:0f;" o:ole="f" fillcolor="#FFFFFF" filled="f" o:preferrelative="t" stroked="f" coordorigin="0,0" coordsize="21600,21600">
            <v:fill on="f" color2="#FFFFFF" focus="0%"/>
            <v:imagedata gain="65536f" blacklevel="0f" gamma="0" o:title="9M{DS%(APE%_XLQ[}OEB6KU" r:id="rId22"/>
            <o:lock v:ext="edit" position="f" selection="f" grouping="f" rotation="f" cropping="f" text="f" aspectratio="t"/>
            <w10:wrap type="none"/>
            <w10:anchorlock/>
          </v:shape>
        </w:pict>
      </w:r>
      <w:r>
        <w:rPr>
          <w:rFonts w:ascii="宋体" w:hAnsi="宋体" w:cs="宋体"/>
          <w:kern w:val="0"/>
          <w:sz w:val="24"/>
          <w:szCs w:val="24"/>
        </w:rPr>
        <w:fldChar w:fldCharType="end"/>
      </w:r>
    </w:p>
    <w:p>
      <w:pPr>
        <w:ind w:firstLine="210" w:firstLineChars="100"/>
        <w:rPr>
          <w:rFonts w:hint="eastAsia"/>
        </w:rPr>
      </w:pPr>
      <w:r>
        <w:rPr>
          <w:rFonts w:hint="eastAsia"/>
        </w:rPr>
        <w:t>海淀外国语学院 XLP活动的司法团体           摘自XLP极限学习课程宣传片</w:t>
      </w:r>
    </w:p>
    <w:p>
      <w:pPr>
        <w:jc w:val="left"/>
        <w:rPr>
          <w:rFonts w:hint="eastAsia"/>
        </w:rPr>
      </w:pPr>
    </w:p>
    <w:p>
      <w:pPr>
        <w:jc w:val="left"/>
      </w:pPr>
    </w:p>
    <w:p>
      <w:pPr>
        <w:jc w:val="left"/>
        <w:rPr>
          <w:rFonts w:hint="eastAsia"/>
          <w:sz w:val="24"/>
          <w:szCs w:val="24"/>
        </w:rPr>
      </w:pPr>
      <w:r>
        <w:rPr>
          <w:rFonts w:hint="eastAsia"/>
          <w:sz w:val="24"/>
          <w:szCs w:val="24"/>
        </w:rPr>
        <w:t>幻灯片17</w:t>
      </w:r>
    </w:p>
    <w:p>
      <w:pPr>
        <w:rPr>
          <w:rFonts w:hint="eastAsia"/>
          <w:b/>
          <w:sz w:val="28"/>
          <w:szCs w:val="28"/>
        </w:rPr>
      </w:pPr>
      <w:r>
        <w:rPr>
          <w:rFonts w:hint="eastAsia"/>
          <w:b/>
          <w:sz w:val="28"/>
          <w:szCs w:val="28"/>
        </w:rPr>
        <w:t>四、XLP的组成人员</w:t>
      </w:r>
    </w:p>
    <w:p>
      <w:pPr>
        <w:numPr>
          <w:ilvl w:val="0"/>
          <w:numId w:val="38"/>
        </w:numPr>
        <w:spacing w:line="360" w:lineRule="auto"/>
        <w:jc w:val="left"/>
        <w:rPr>
          <w:rFonts w:hint="eastAsia"/>
          <w:sz w:val="24"/>
          <w:szCs w:val="24"/>
        </w:rPr>
      </w:pPr>
      <w:r>
        <w:rPr>
          <w:rFonts w:hint="eastAsia"/>
          <w:sz w:val="24"/>
          <w:szCs w:val="24"/>
        </w:rPr>
        <w:t xml:space="preserve"> 目的：让大家更清楚的了解项目的结构和运作方式</w:t>
      </w:r>
    </w:p>
    <w:p>
      <w:pPr>
        <w:spacing w:line="360" w:lineRule="auto"/>
        <w:ind w:firstLine="480" w:firstLineChars="200"/>
        <w:jc w:val="left"/>
        <w:rPr>
          <w:rFonts w:hint="eastAsia"/>
          <w:sz w:val="24"/>
          <w:szCs w:val="24"/>
        </w:rPr>
      </w:pPr>
      <w:r>
        <w:rPr>
          <w:rFonts w:hint="eastAsia"/>
          <w:sz w:val="24"/>
          <w:szCs w:val="24"/>
        </w:rPr>
        <w:t>挑战方和任务方是XLP整个活动的重要组成部分</w:t>
      </w:r>
    </w:p>
    <w:p>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"C:\\Users\\Administrator.OHHUHVY3AQKVL2W\\AppData\\Roaming\\Tencent\\Users\\2411673706\\QQ\\WinTemp\\RichOle\\[$7RXO8V@0[}3BL@CFA4Y0I.jpg"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rPr>
        <w:pict>
          <v:shape id="Picture 25" o:spid="_x0000_s1049" type="#_x0000_t75" style="height:118.15pt;width:235.45pt;rotation:0f;" o:ole="f" fillcolor="#FFFFFF" filled="f" o:preferrelative="t" stroked="f" coordorigin="0,0" coordsize="21600,21600">
            <v:fill on="f" color2="#FFFFFF" focus="0%"/>
            <v:imagedata gain="65536f" blacklevel="0f" gamma="0" o:title="[$7RXO8V@0[}3BL@CFA4Y0I" r:id="rId23"/>
            <o:lock v:ext="edit" position="f" selection="f" grouping="f" rotation="f" cropping="f" text="f" aspectratio="t"/>
            <w10:wrap type="none"/>
            <w10:anchorlock/>
          </v:shape>
        </w:pict>
      </w:r>
      <w:r>
        <w:rPr>
          <w:rFonts w:ascii="宋体" w:hAnsi="宋体" w:cs="宋体"/>
          <w:kern w:val="0"/>
          <w:sz w:val="24"/>
          <w:szCs w:val="24"/>
        </w:rPr>
        <w:fldChar w:fldCharType="end"/>
      </w:r>
    </w:p>
    <w:p>
      <w:pPr>
        <w:jc w:val="left"/>
      </w:pPr>
    </w:p>
    <w:p>
      <w:pPr>
        <w:spacing w:line="360" w:lineRule="auto"/>
        <w:jc w:val="left"/>
        <w:rPr>
          <w:rFonts w:hint="eastAsia"/>
          <w:sz w:val="24"/>
          <w:szCs w:val="24"/>
        </w:rPr>
      </w:pPr>
      <w:r>
        <w:rPr>
          <w:rFonts w:hint="eastAsia"/>
          <w:sz w:val="24"/>
          <w:szCs w:val="24"/>
        </w:rPr>
        <w:t>幻灯片18</w:t>
      </w:r>
    </w:p>
    <w:p>
      <w:pPr>
        <w:numPr>
          <w:ilvl w:val="0"/>
          <w:numId w:val="39"/>
        </w:numPr>
        <w:spacing w:line="360" w:lineRule="auto"/>
        <w:jc w:val="left"/>
        <w:rPr>
          <w:rFonts w:hint="eastAsia"/>
          <w:sz w:val="24"/>
          <w:szCs w:val="24"/>
        </w:rPr>
      </w:pPr>
      <w:r>
        <w:rPr>
          <w:rFonts w:hint="eastAsia"/>
          <w:sz w:val="24"/>
          <w:szCs w:val="24"/>
        </w:rPr>
        <w:t>挑战方（由核心团队挑选挑战设计方的参与成员）：他们需要利用学校资源及特点，并结合当前业界发展前沿，围绕知识体系，设计挑战任务主题。挑战方要在任务执行活动中要建立智产 、市场、法院、媒体四个系统，由挑战方成员作为 专利局、交易市场、法院和统一发布媒体平台。</w:t>
      </w:r>
    </w:p>
    <w:p>
      <w:pPr>
        <w:spacing w:line="360" w:lineRule="auto"/>
        <w:jc w:val="left"/>
        <w:rPr>
          <w:sz w:val="24"/>
          <w:szCs w:val="24"/>
        </w:rPr>
      </w:pPr>
    </w:p>
    <w:p>
      <w:pPr>
        <w:spacing w:line="360" w:lineRule="auto"/>
        <w:ind w:left="283" w:leftChars="135" w:firstLine="34" w:firstLineChars="14"/>
        <w:jc w:val="left"/>
        <w:rPr>
          <w:sz w:val="24"/>
          <w:szCs w:val="24"/>
        </w:rPr>
      </w:pPr>
      <w:r>
        <w:rPr>
          <w:rFonts w:hint="eastAsia"/>
          <w:sz w:val="24"/>
          <w:szCs w:val="24"/>
        </w:rPr>
        <w:t>任务方（由核心团队挑选任务方的参与成员）：是在挑战方的引导之下，以团队协作的方式，利用挑战方提供的资源与信息，并在规定的时间内完成目标。任务方在这四天内的活动，将由挑战方密集地安排各种及时的培训项目，或是软硬件工具的协助。这种及时性的知识，将让任务方的学生体认到个人学习的速度，在接受其他人前期的准备与引导的帮助下，可以大幅度地提升。也就是要学生体认群体共同学习的价值。</w:t>
      </w:r>
    </w:p>
    <w:p>
      <w:pPr>
        <w:spacing w:line="360" w:lineRule="auto"/>
        <w:jc w:val="left"/>
        <w:rPr>
          <w:sz w:val="24"/>
          <w:szCs w:val="24"/>
        </w:rPr>
      </w:pPr>
    </w:p>
    <w:p>
      <w:pPr>
        <w:jc w:val="left"/>
        <w:rPr>
          <w:rFonts w:hint="eastAsia"/>
        </w:rPr>
      </w:pPr>
      <w:r>
        <w:rPr>
          <w:rFonts w:eastAsia="宋体"/>
          <w:kern w:val="2"/>
          <w:sz w:val="21"/>
          <w:lang w:val="en-US" w:eastAsia="zh-CN"/>
        </w:rPr>
        <w:pict>
          <v:shape id="Picture 1" o:spid="_x0000_s1050" alt="C:\Users\Administrator.OHHUHVY3AQKVL2W\AppData\Roaming\Tencent\Users\2411673706\QQ\WinTemp\RichOle\%IK6_SND]H}~S7DJLKP2442.jpg" type="#_x0000_t75" style="height:137.5pt;width:452.15pt;rotation:0f;" o:ole="f" fillcolor="#FFFFFF" filled="f" o:preferrelative="t" stroked="f" coordorigin="0,0" coordsize="21600,21600">
            <v:fill on="f" color2="#FFFFFF" focus="0%"/>
            <v:imagedata cropleft="975f" croptop="1260f" cropright="1626f" cropbottom="3780f" gain="65536f" blacklevel="0f" gamma="0" o:title="" r:id="rId24"/>
            <o:lock v:ext="edit" position="f" selection="f" grouping="f" rotation="f" cropping="f" text="f" aspectratio="t"/>
            <w10:wrap type="none"/>
            <w10:anchorlock/>
          </v:shape>
        </w:pict>
      </w:r>
    </w:p>
    <w:p>
      <w:pPr>
        <w:ind w:left="420"/>
        <w:jc w:val="left"/>
        <w:rPr>
          <w:rFonts w:hint="eastAsia"/>
        </w:rPr>
      </w:pPr>
      <w:r>
        <w:rPr>
          <w:rFonts w:hint="eastAsia"/>
        </w:rPr>
        <w:t>此处大部分选自天津机电职业技术学院XLP活动手册</w:t>
      </w:r>
    </w:p>
    <w:p>
      <w:pPr>
        <w:jc w:val="left"/>
        <w:textAlignment w:val="auto"/>
        <w:rPr>
          <w:rFonts w:hint="eastAsia" w:ascii="宋体" w:hAnsi="宋体" w:cs="宋体"/>
          <w:b/>
          <w:bCs/>
          <w:i w:val="0"/>
          <w:shadow w:val="0"/>
          <w:sz w:val="28"/>
          <w:szCs w:val="28"/>
          <w:u w:val="none"/>
          <w:lang w:val="en-US" w:eastAsia="zh-CN"/>
        </w:rPr>
      </w:pPr>
    </w:p>
    <w:p>
      <w:pPr>
        <w:jc w:val="left"/>
        <w:textAlignment w:val="auto"/>
        <w:rPr>
          <w:rFonts w:hint="eastAsia" w:ascii="宋体" w:hAnsi="宋体" w:cs="宋体"/>
          <w:b w:val="0"/>
          <w:i w:val="0"/>
          <w:shadow w:val="0"/>
          <w:sz w:val="21"/>
          <w:u w:val="none"/>
          <w:lang w:val="en-US" w:eastAsia="zh-CN"/>
        </w:rPr>
      </w:pPr>
      <w:r>
        <w:rPr>
          <w:rFonts w:hint="eastAsia" w:ascii="宋体" w:hAnsi="宋体" w:cs="宋体"/>
          <w:b/>
          <w:bCs/>
          <w:i w:val="0"/>
          <w:shadow w:val="0"/>
          <w:sz w:val="28"/>
          <w:szCs w:val="28"/>
          <w:u w:val="none"/>
          <w:lang w:val="en-US" w:eastAsia="zh-CN"/>
        </w:rPr>
        <w:t>第三部分：</w:t>
      </w:r>
      <w:r>
        <w:rPr>
          <w:rFonts w:hint="eastAsia" w:ascii="宋体" w:hAnsi="宋体" w:cs="宋体"/>
          <w:b/>
          <w:bCs/>
          <w:i w:val="0"/>
          <w:shadow w:val="0"/>
          <w:sz w:val="28"/>
          <w:szCs w:val="28"/>
          <w:u w:val="none"/>
          <w:lang w:eastAsia="zh-CN"/>
        </w:rPr>
        <w:t>挑战方前期准备流程</w:t>
      </w:r>
    </w:p>
    <w:p>
      <w:pPr>
        <w:jc w:val="left"/>
        <w:textAlignment w:val="auto"/>
        <w:rPr>
          <w:rFonts w:hint="eastAsia" w:ascii="宋体" w:hAnsi="宋体" w:cs="宋体"/>
          <w:b w:val="0"/>
          <w:i w:val="0"/>
          <w:shadow w:val="0"/>
          <w:sz w:val="21"/>
          <w:u w:val="none"/>
          <w:lang w:eastAsia="zh-CN"/>
        </w:rPr>
      </w:pPr>
      <w:r>
        <w:rPr>
          <w:rFonts w:hint="eastAsia" w:ascii="宋体" w:hAnsi="宋体" w:cs="宋体"/>
          <w:b w:val="0"/>
          <w:i w:val="0"/>
          <w:shadow w:val="0"/>
          <w:sz w:val="21"/>
          <w:u w:val="none"/>
          <w:lang w:eastAsia="zh-CN"/>
        </w:rPr>
        <w:t>幻灯片1</w:t>
      </w:r>
    </w:p>
    <w:p>
      <w:pPr>
        <w:jc w:val="left"/>
        <w:textAlignment w:val="auto"/>
        <w:rPr>
          <w:rFonts w:hint="eastAsia" w:ascii="宋体" w:hAnsi="宋体" w:cs="宋体"/>
          <w:b w:val="0"/>
          <w:i w:val="0"/>
          <w:shadow w:val="0"/>
          <w:sz w:val="28"/>
          <w:szCs w:val="28"/>
          <w:u w:val="none"/>
          <w:lang w:eastAsia="zh-CN"/>
        </w:rPr>
      </w:pPr>
      <w:r>
        <w:rPr>
          <w:rFonts w:hint="eastAsia" w:ascii="宋体" w:hAnsi="宋体" w:cs="宋体"/>
          <w:b/>
          <w:bCs/>
          <w:i w:val="0"/>
          <w:shadow w:val="0"/>
          <w:sz w:val="28"/>
          <w:szCs w:val="28"/>
          <w:u w:val="none"/>
          <w:lang w:eastAsia="zh-CN"/>
        </w:rPr>
        <w:t>前言</w:t>
      </w:r>
    </w:p>
    <w:p>
      <w:pPr>
        <w:jc w:val="left"/>
        <w:textAlignment w:val="auto"/>
        <w:rPr>
          <w:rFonts w:hint="eastAsia" w:ascii="宋体" w:hAnsi="宋体" w:cs="宋体"/>
          <w:b w:val="0"/>
          <w:i w:val="0"/>
          <w:shadow w:val="0"/>
          <w:sz w:val="24"/>
          <w:szCs w:val="24"/>
          <w:u w:val="none"/>
          <w:lang w:eastAsia="zh-CN"/>
        </w:rPr>
      </w:pPr>
      <w:r>
        <w:rPr>
          <w:rFonts w:hint="eastAsia" w:ascii="宋体" w:hAnsi="宋体" w:cs="宋体"/>
          <w:b w:val="0"/>
          <w:i w:val="0"/>
          <w:shadow w:val="0"/>
          <w:sz w:val="24"/>
          <w:szCs w:val="24"/>
          <w:u w:val="none"/>
          <w:lang w:eastAsia="zh-CN"/>
        </w:rPr>
        <w:t>在了解了XLP的概况之后，本章节将为读者明确挑战方在举办XLP时的前期准备流程。这个流程总结了以往举办过的XLP活动的经验。挑战方可以结合实际需要，快速制定出一套方案。</w:t>
      </w:r>
    </w:p>
    <w:p>
      <w:pPr>
        <w:jc w:val="left"/>
        <w:textAlignment w:val="auto"/>
        <w:rPr>
          <w:rFonts w:hint="default" w:ascii="Arial" w:hAnsi="Arial" w:cs="Arial"/>
          <w:b w:val="0"/>
          <w:i w:val="0"/>
          <w:shadow w:val="0"/>
          <w:sz w:val="21"/>
          <w:u w:val="none"/>
          <w:lang w:eastAsia="zh-CN"/>
        </w:rPr>
      </w:pPr>
    </w:p>
    <w:p>
      <w:pPr>
        <w:jc w:val="left"/>
        <w:textAlignment w:val="auto"/>
        <w:rPr>
          <w:rFonts w:hint="eastAsia" w:ascii="宋体" w:hAnsi="宋体" w:cs="宋体"/>
          <w:b w:val="0"/>
          <w:i w:val="0"/>
          <w:shadow w:val="0"/>
          <w:sz w:val="21"/>
          <w:u w:val="none"/>
          <w:lang w:eastAsia="zh-CN"/>
        </w:rPr>
      </w:pPr>
      <w:r>
        <w:rPr>
          <w:rFonts w:hint="eastAsia" w:ascii="宋体" w:hAnsi="宋体" w:cs="宋体"/>
          <w:b w:val="0"/>
          <w:i w:val="0"/>
          <w:shadow w:val="0"/>
          <w:sz w:val="21"/>
          <w:u w:val="none"/>
          <w:lang w:eastAsia="zh-CN"/>
        </w:rPr>
        <w:t>幻灯片2</w:t>
      </w:r>
    </w:p>
    <w:p>
      <w:pPr>
        <w:jc w:val="left"/>
        <w:textAlignment w:val="auto"/>
        <w:rPr>
          <w:rFonts w:hint="eastAsia" w:ascii="宋体" w:hAnsi="宋体" w:cs="宋体"/>
          <w:b/>
          <w:bCs/>
          <w:i w:val="0"/>
          <w:shadow w:val="0"/>
          <w:sz w:val="28"/>
          <w:szCs w:val="28"/>
          <w:u w:val="none"/>
          <w:lang w:eastAsia="zh-CN"/>
        </w:rPr>
      </w:pPr>
      <w:r>
        <w:rPr>
          <w:rFonts w:hint="eastAsia" w:ascii="宋体" w:hAnsi="宋体" w:cs="宋体"/>
          <w:b/>
          <w:bCs/>
          <w:i w:val="0"/>
          <w:shadow w:val="0"/>
          <w:sz w:val="28"/>
          <w:szCs w:val="28"/>
          <w:u w:val="none"/>
          <w:lang w:eastAsia="zh-CN"/>
        </w:rPr>
        <w:t>挑战方前期准备流程</w:t>
      </w:r>
    </w:p>
    <w:p>
      <w:pPr>
        <w:numPr>
          <w:numId w:val="0"/>
        </w:numPr>
        <w:ind w:leftChars="0"/>
        <w:jc w:val="left"/>
        <w:textAlignment w:val="auto"/>
        <w:rPr>
          <w:rFonts w:hint="eastAsia" w:ascii="宋体" w:hAnsi="宋体" w:cs="宋体"/>
          <w:b w:val="0"/>
          <w:i w:val="0"/>
          <w:shadow w:val="0"/>
          <w:sz w:val="24"/>
          <w:szCs w:val="24"/>
          <w:u w:val="none"/>
          <w:lang w:eastAsia="zh-CN"/>
        </w:rPr>
      </w:pPr>
      <w:r>
        <w:rPr>
          <w:rFonts w:hint="eastAsia" w:ascii="宋体" w:hAnsi="宋体" w:cs="宋体"/>
          <w:b/>
          <w:bCs/>
          <w:i w:val="0"/>
          <w:shadow w:val="0"/>
          <w:sz w:val="24"/>
          <w:szCs w:val="24"/>
          <w:u w:val="none"/>
          <w:lang w:eastAsia="zh-CN"/>
        </w:rPr>
        <w:t>一、</w:t>
      </w:r>
      <w:r>
        <w:rPr>
          <w:rFonts w:hint="eastAsia" w:ascii="宋体" w:hAnsi="宋体" w:cs="宋体"/>
          <w:b w:val="0"/>
          <w:i w:val="0"/>
          <w:shadow w:val="0"/>
          <w:sz w:val="24"/>
          <w:szCs w:val="24"/>
          <w:u w:val="none"/>
          <w:lang w:eastAsia="zh-CN"/>
        </w:rPr>
        <w:t>资源整合，撰写策划书及预算报表</w:t>
      </w:r>
    </w:p>
    <w:p>
      <w:pPr>
        <w:numPr>
          <w:numId w:val="0"/>
        </w:numPr>
        <w:ind w:leftChars="0"/>
        <w:jc w:val="left"/>
        <w:textAlignment w:val="auto"/>
        <w:rPr>
          <w:rFonts w:hint="eastAsia" w:ascii="宋体" w:hAnsi="宋体" w:cs="宋体"/>
          <w:b w:val="0"/>
          <w:i w:val="0"/>
          <w:shadow w:val="0"/>
          <w:sz w:val="24"/>
          <w:szCs w:val="24"/>
          <w:u w:val="none"/>
          <w:lang w:eastAsia="zh-CN"/>
        </w:rPr>
      </w:pPr>
      <w:r>
        <w:rPr>
          <w:rFonts w:hint="eastAsia" w:ascii="宋体" w:hAnsi="宋体" w:cs="宋体"/>
          <w:b/>
          <w:bCs/>
          <w:i w:val="0"/>
          <w:shadow w:val="0"/>
          <w:sz w:val="24"/>
          <w:szCs w:val="24"/>
          <w:u w:val="none"/>
          <w:lang w:eastAsia="zh-CN"/>
        </w:rPr>
        <w:t>二、</w:t>
      </w:r>
      <w:r>
        <w:rPr>
          <w:rFonts w:hint="eastAsia" w:ascii="宋体" w:hAnsi="宋体" w:cs="宋体"/>
          <w:b w:val="0"/>
          <w:i w:val="0"/>
          <w:shadow w:val="0"/>
          <w:sz w:val="24"/>
          <w:szCs w:val="24"/>
          <w:u w:val="none"/>
          <w:lang w:eastAsia="zh-CN"/>
        </w:rPr>
        <w:t>根据活动内容招募多元化挑战方</w:t>
      </w:r>
    </w:p>
    <w:p>
      <w:pPr>
        <w:numPr>
          <w:numId w:val="0"/>
        </w:numPr>
        <w:tabs>
          <w:tab w:val="left" w:pos="420"/>
        </w:tabs>
        <w:ind w:leftChars="0"/>
        <w:jc w:val="left"/>
        <w:textAlignment w:val="auto"/>
        <w:rPr>
          <w:rFonts w:hint="eastAsia" w:ascii="宋体" w:hAnsi="宋体" w:cs="宋体"/>
          <w:b w:val="0"/>
          <w:i w:val="0"/>
          <w:shadow w:val="0"/>
          <w:sz w:val="24"/>
          <w:szCs w:val="24"/>
          <w:u w:val="none"/>
          <w:lang w:eastAsia="zh-CN"/>
        </w:rPr>
      </w:pPr>
      <w:r>
        <w:rPr>
          <w:rFonts w:hint="eastAsia" w:ascii="宋体" w:hAnsi="宋体" w:cs="宋体"/>
          <w:b/>
          <w:bCs/>
          <w:i w:val="0"/>
          <w:shadow w:val="0"/>
          <w:sz w:val="24"/>
          <w:szCs w:val="24"/>
          <w:u w:val="none"/>
          <w:lang w:eastAsia="zh-CN"/>
        </w:rPr>
        <w:t>三、</w:t>
      </w:r>
      <w:r>
        <w:rPr>
          <w:rFonts w:hint="eastAsia" w:ascii="宋体" w:hAnsi="宋体" w:cs="宋体"/>
          <w:b w:val="0"/>
          <w:i w:val="0"/>
          <w:shadow w:val="0"/>
          <w:sz w:val="24"/>
          <w:szCs w:val="24"/>
          <w:u w:val="none"/>
          <w:lang w:eastAsia="zh-CN"/>
        </w:rPr>
        <w:t>根据任务方情况设计任务主题</w:t>
      </w:r>
    </w:p>
    <w:p>
      <w:pPr>
        <w:numPr>
          <w:numId w:val="0"/>
        </w:numPr>
        <w:tabs>
          <w:tab w:val="left" w:pos="420"/>
        </w:tabs>
        <w:ind w:leftChars="0"/>
        <w:jc w:val="left"/>
        <w:textAlignment w:val="auto"/>
        <w:rPr>
          <w:rFonts w:hint="eastAsia" w:ascii="宋体" w:hAnsi="宋体" w:cs="宋体"/>
          <w:b w:val="0"/>
          <w:i w:val="0"/>
          <w:shadow w:val="0"/>
          <w:sz w:val="24"/>
          <w:szCs w:val="24"/>
          <w:u w:val="none"/>
          <w:lang w:eastAsia="zh-CN"/>
        </w:rPr>
      </w:pPr>
      <w:r>
        <w:rPr>
          <w:rFonts w:hint="eastAsia" w:ascii="宋体" w:hAnsi="宋体" w:cs="宋体"/>
          <w:b/>
          <w:bCs/>
          <w:i w:val="0"/>
          <w:shadow w:val="0"/>
          <w:sz w:val="24"/>
          <w:szCs w:val="24"/>
          <w:u w:val="none"/>
          <w:lang w:eastAsia="zh-CN"/>
        </w:rPr>
        <w:t>四、</w:t>
      </w:r>
      <w:r>
        <w:rPr>
          <w:rFonts w:hint="eastAsia" w:ascii="宋体" w:hAnsi="宋体" w:cs="宋体"/>
          <w:b w:val="0"/>
          <w:i w:val="0"/>
          <w:shadow w:val="0"/>
          <w:sz w:val="24"/>
          <w:szCs w:val="24"/>
          <w:u w:val="none"/>
          <w:lang w:eastAsia="zh-CN"/>
        </w:rPr>
        <w:t>依据规则制定计划</w:t>
      </w:r>
    </w:p>
    <w:p>
      <w:pPr>
        <w:numPr>
          <w:numId w:val="0"/>
        </w:numPr>
        <w:tabs>
          <w:tab w:val="left" w:pos="420"/>
        </w:tabs>
        <w:ind w:leftChars="0"/>
        <w:jc w:val="left"/>
        <w:textAlignment w:val="auto"/>
        <w:rPr>
          <w:rFonts w:hint="eastAsia" w:ascii="宋体" w:hAnsi="宋体" w:cs="宋体"/>
          <w:b w:val="0"/>
          <w:bCs w:val="0"/>
          <w:i w:val="0"/>
          <w:shadow w:val="0"/>
          <w:sz w:val="24"/>
          <w:szCs w:val="24"/>
          <w:u w:val="none"/>
          <w:lang w:eastAsia="zh-CN"/>
        </w:rPr>
      </w:pPr>
      <w:r>
        <w:rPr>
          <w:rFonts w:hint="eastAsia" w:ascii="宋体" w:hAnsi="宋体" w:cs="宋体"/>
          <w:b/>
          <w:bCs/>
          <w:i w:val="0"/>
          <w:shadow w:val="0"/>
          <w:sz w:val="24"/>
          <w:szCs w:val="24"/>
          <w:u w:val="none"/>
          <w:lang w:eastAsia="zh-CN"/>
        </w:rPr>
        <w:t>五、</w:t>
      </w:r>
      <w:r>
        <w:rPr>
          <w:rFonts w:hint="eastAsia" w:ascii="宋体" w:hAnsi="宋体" w:cs="宋体"/>
          <w:b w:val="0"/>
          <w:bCs w:val="0"/>
          <w:i w:val="0"/>
          <w:shadow w:val="0"/>
          <w:sz w:val="24"/>
          <w:szCs w:val="24"/>
          <w:u w:val="none"/>
          <w:lang w:eastAsia="zh-CN"/>
        </w:rPr>
        <w:t>学习必要的知识、项目及时间管理工具等</w:t>
      </w:r>
    </w:p>
    <w:p>
      <w:pPr>
        <w:numPr>
          <w:numId w:val="0"/>
        </w:numPr>
        <w:tabs>
          <w:tab w:val="left" w:pos="420"/>
        </w:tabs>
        <w:ind w:leftChars="0"/>
        <w:jc w:val="left"/>
        <w:textAlignment w:val="auto"/>
        <w:rPr>
          <w:rFonts w:hint="eastAsia" w:ascii="宋体" w:hAnsi="宋体" w:cs="宋体"/>
          <w:b w:val="0"/>
          <w:i w:val="0"/>
          <w:shadow w:val="0"/>
          <w:sz w:val="24"/>
          <w:szCs w:val="24"/>
          <w:u w:val="none"/>
          <w:lang w:eastAsia="zh-CN"/>
        </w:rPr>
      </w:pPr>
      <w:r>
        <w:rPr>
          <w:rFonts w:hint="eastAsia" w:ascii="宋体" w:hAnsi="宋体" w:cs="宋体"/>
          <w:b/>
          <w:bCs/>
          <w:i w:val="0"/>
          <w:shadow w:val="0"/>
          <w:sz w:val="24"/>
          <w:szCs w:val="24"/>
          <w:u w:val="none"/>
          <w:lang w:eastAsia="zh-CN"/>
        </w:rPr>
        <w:t>六、</w:t>
      </w:r>
      <w:r>
        <w:rPr>
          <w:rFonts w:hint="eastAsia" w:ascii="宋体" w:hAnsi="宋体" w:cs="宋体"/>
          <w:b w:val="0"/>
          <w:i w:val="0"/>
          <w:shadow w:val="0"/>
          <w:sz w:val="24"/>
          <w:szCs w:val="24"/>
          <w:u w:val="none"/>
          <w:lang w:eastAsia="zh-CN"/>
        </w:rPr>
        <w:t>制定部门分配</w:t>
      </w:r>
    </w:p>
    <w:p>
      <w:pPr>
        <w:numPr>
          <w:numId w:val="0"/>
        </w:numPr>
        <w:tabs>
          <w:tab w:val="left" w:pos="420"/>
        </w:tabs>
        <w:ind w:leftChars="0"/>
        <w:jc w:val="left"/>
        <w:textAlignment w:val="auto"/>
        <w:rPr>
          <w:rFonts w:hint="eastAsia" w:ascii="宋体" w:hAnsi="宋体" w:cs="宋体"/>
          <w:b w:val="0"/>
          <w:i w:val="0"/>
          <w:shadow w:val="0"/>
          <w:sz w:val="24"/>
          <w:szCs w:val="24"/>
          <w:u w:val="none"/>
          <w:lang w:eastAsia="zh-CN"/>
        </w:rPr>
      </w:pPr>
      <w:r>
        <w:rPr>
          <w:rFonts w:hint="eastAsia" w:ascii="宋体" w:hAnsi="宋体" w:cs="宋体"/>
          <w:b/>
          <w:bCs/>
          <w:i w:val="0"/>
          <w:shadow w:val="0"/>
          <w:sz w:val="24"/>
          <w:szCs w:val="24"/>
          <w:u w:val="none"/>
          <w:lang w:eastAsia="zh-CN"/>
        </w:rPr>
        <w:t>七、</w:t>
      </w:r>
      <w:r>
        <w:rPr>
          <w:rFonts w:hint="eastAsia" w:ascii="宋体" w:hAnsi="宋体" w:cs="宋体"/>
          <w:b w:val="0"/>
          <w:i w:val="0"/>
          <w:shadow w:val="0"/>
          <w:sz w:val="24"/>
          <w:szCs w:val="24"/>
          <w:u w:val="none"/>
          <w:lang w:eastAsia="zh-CN"/>
        </w:rPr>
        <w:t>制作活动执行手册</w:t>
      </w:r>
    </w:p>
    <w:p>
      <w:pPr>
        <w:numPr>
          <w:numId w:val="0"/>
        </w:numPr>
        <w:tabs>
          <w:tab w:val="left" w:pos="420"/>
        </w:tabs>
        <w:ind w:leftChars="0"/>
        <w:jc w:val="left"/>
        <w:textAlignment w:val="auto"/>
        <w:rPr>
          <w:rFonts w:hint="eastAsia" w:ascii="宋体" w:hAnsi="宋体" w:cs="宋体"/>
          <w:b w:val="0"/>
          <w:i w:val="0"/>
          <w:shadow w:val="0"/>
          <w:sz w:val="24"/>
          <w:szCs w:val="24"/>
          <w:u w:val="none"/>
          <w:lang w:eastAsia="zh-CN"/>
        </w:rPr>
      </w:pPr>
      <w:r>
        <w:rPr>
          <w:rFonts w:hint="eastAsia" w:ascii="宋体" w:hAnsi="宋体" w:cs="宋体"/>
          <w:b/>
          <w:bCs/>
          <w:i w:val="0"/>
          <w:shadow w:val="0"/>
          <w:sz w:val="24"/>
          <w:szCs w:val="24"/>
          <w:u w:val="none"/>
          <w:lang w:eastAsia="zh-CN"/>
        </w:rPr>
        <w:t>八、</w:t>
      </w:r>
      <w:r>
        <w:rPr>
          <w:rFonts w:hint="eastAsia" w:ascii="宋体" w:hAnsi="宋体" w:cs="宋体"/>
          <w:b w:val="0"/>
          <w:i w:val="0"/>
          <w:shadow w:val="0"/>
          <w:sz w:val="24"/>
          <w:szCs w:val="24"/>
          <w:u w:val="none"/>
          <w:lang w:eastAsia="zh-CN"/>
        </w:rPr>
        <w:t>模拟测试并完善</w:t>
      </w:r>
    </w:p>
    <w:p>
      <w:pPr>
        <w:numPr>
          <w:numId w:val="0"/>
        </w:numPr>
        <w:tabs>
          <w:tab w:val="left" w:pos="420"/>
        </w:tabs>
        <w:ind w:leftChars="0"/>
        <w:jc w:val="left"/>
        <w:textAlignment w:val="auto"/>
        <w:rPr>
          <w:rFonts w:hint="eastAsia" w:ascii="宋体" w:hAnsi="宋体" w:cs="宋体"/>
          <w:b w:val="0"/>
          <w:i w:val="0"/>
          <w:shadow w:val="0"/>
          <w:sz w:val="24"/>
          <w:szCs w:val="24"/>
          <w:u w:val="none"/>
          <w:lang w:eastAsia="zh-CN"/>
        </w:rPr>
      </w:pPr>
      <w:r>
        <w:rPr>
          <w:rFonts w:hint="eastAsia" w:ascii="宋体" w:hAnsi="宋体" w:cs="宋体"/>
          <w:b/>
          <w:bCs/>
          <w:i w:val="0"/>
          <w:shadow w:val="0"/>
          <w:sz w:val="24"/>
          <w:szCs w:val="24"/>
          <w:u w:val="none"/>
          <w:lang w:eastAsia="zh-CN"/>
        </w:rPr>
        <w:t>九、</w:t>
      </w:r>
      <w:r>
        <w:rPr>
          <w:rFonts w:hint="eastAsia" w:ascii="宋体" w:hAnsi="宋体" w:cs="宋体"/>
          <w:b w:val="0"/>
          <w:i w:val="0"/>
          <w:shadow w:val="0"/>
          <w:sz w:val="24"/>
          <w:szCs w:val="24"/>
          <w:u w:val="none"/>
          <w:lang w:eastAsia="zh-CN"/>
        </w:rPr>
        <w:t>招募、筛选任务方成员</w:t>
      </w:r>
    </w:p>
    <w:p>
      <w:pPr>
        <w:numPr>
          <w:numId w:val="0"/>
        </w:numPr>
        <w:tabs>
          <w:tab w:val="left" w:pos="420"/>
        </w:tabs>
        <w:ind w:leftChars="0"/>
        <w:jc w:val="left"/>
        <w:textAlignment w:val="auto"/>
        <w:rPr>
          <w:rFonts w:hint="eastAsia" w:ascii="宋体" w:hAnsi="宋体" w:cs="宋体"/>
          <w:b w:val="0"/>
          <w:i w:val="0"/>
          <w:shadow w:val="0"/>
          <w:sz w:val="24"/>
          <w:szCs w:val="24"/>
          <w:u w:val="none"/>
          <w:lang w:eastAsia="zh-CN"/>
        </w:rPr>
      </w:pPr>
      <w:r>
        <w:rPr>
          <w:rFonts w:hint="eastAsia" w:ascii="宋体" w:hAnsi="宋体" w:cs="宋体"/>
          <w:b/>
          <w:bCs/>
          <w:i w:val="0"/>
          <w:shadow w:val="0"/>
          <w:sz w:val="24"/>
          <w:szCs w:val="24"/>
          <w:u w:val="none"/>
          <w:lang w:eastAsia="zh-CN"/>
        </w:rPr>
        <w:t>十、</w:t>
      </w:r>
      <w:r>
        <w:rPr>
          <w:rFonts w:hint="eastAsia" w:ascii="宋体" w:hAnsi="宋体" w:cs="宋体"/>
          <w:b w:val="0"/>
          <w:i w:val="0"/>
          <w:shadow w:val="0"/>
          <w:sz w:val="24"/>
          <w:szCs w:val="24"/>
          <w:u w:val="none"/>
          <w:lang w:eastAsia="zh-CN"/>
        </w:rPr>
        <w:t>准备场地、采购物资</w:t>
      </w:r>
    </w:p>
    <w:p>
      <w:pPr>
        <w:jc w:val="left"/>
        <w:textAlignment w:val="auto"/>
        <w:rPr>
          <w:rFonts w:hint="eastAsia" w:ascii="宋体" w:hAnsi="宋体" w:cs="宋体"/>
          <w:b w:val="0"/>
          <w:i w:val="0"/>
          <w:shadow w:val="0"/>
          <w:sz w:val="21"/>
          <w:u w:val="none"/>
          <w:lang w:eastAsia="zh-CN"/>
        </w:rPr>
      </w:pPr>
    </w:p>
    <w:p>
      <w:pPr>
        <w:jc w:val="left"/>
        <w:textAlignment w:val="auto"/>
        <w:rPr>
          <w:rFonts w:hint="eastAsia" w:ascii="宋体" w:hAnsi="宋体" w:cs="宋体"/>
          <w:b w:val="0"/>
          <w:i w:val="0"/>
          <w:shadow w:val="0"/>
          <w:sz w:val="21"/>
          <w:u w:val="none"/>
          <w:lang w:eastAsia="zh-CN"/>
        </w:rPr>
      </w:pPr>
      <w:r>
        <w:rPr>
          <w:rFonts w:hint="eastAsia" w:ascii="宋体" w:hAnsi="宋体" w:cs="宋体"/>
          <w:b w:val="0"/>
          <w:i w:val="0"/>
          <w:shadow w:val="0"/>
          <w:sz w:val="21"/>
          <w:u w:val="none"/>
          <w:lang w:eastAsia="zh-CN"/>
        </w:rPr>
        <w:t>幻灯片3</w:t>
      </w:r>
    </w:p>
    <w:p>
      <w:pPr>
        <w:jc w:val="left"/>
        <w:textAlignment w:val="auto"/>
        <w:rPr>
          <w:rFonts w:hint="eastAsia" w:ascii="宋体" w:hAnsi="宋体" w:cs="宋体"/>
          <w:b/>
          <w:bCs/>
          <w:i w:val="0"/>
          <w:shadow w:val="0"/>
          <w:sz w:val="28"/>
          <w:szCs w:val="28"/>
          <w:u w:val="none"/>
          <w:lang w:eastAsia="zh-CN"/>
        </w:rPr>
      </w:pPr>
      <w:r>
        <w:rPr>
          <w:rFonts w:hint="eastAsia" w:ascii="宋体" w:hAnsi="宋体" w:cs="宋体"/>
          <w:b/>
          <w:bCs/>
          <w:i w:val="0"/>
          <w:shadow w:val="0"/>
          <w:sz w:val="28"/>
          <w:szCs w:val="28"/>
          <w:u w:val="none"/>
          <w:lang w:eastAsia="zh-CN"/>
        </w:rPr>
        <w:t>一 资源整合</w:t>
      </w:r>
    </w:p>
    <w:p>
      <w:pPr>
        <w:ind w:firstLine="420" w:firstLineChars="0"/>
        <w:jc w:val="left"/>
        <w:textAlignment w:val="auto"/>
        <w:rPr>
          <w:rFonts w:hint="eastAsia" w:ascii="宋体" w:hAnsi="宋体" w:cs="宋体"/>
          <w:b w:val="0"/>
          <w:i w:val="0"/>
          <w:shadow w:val="0"/>
          <w:sz w:val="24"/>
          <w:szCs w:val="24"/>
          <w:u w:val="none"/>
          <w:lang w:eastAsia="zh-CN"/>
        </w:rPr>
      </w:pPr>
      <w:r>
        <w:rPr>
          <w:rFonts w:hint="eastAsia" w:ascii="宋体" w:hAnsi="宋体" w:cs="宋体"/>
          <w:b w:val="0"/>
          <w:i w:val="0"/>
          <w:shadow w:val="0"/>
          <w:sz w:val="24"/>
          <w:szCs w:val="24"/>
          <w:u w:val="none"/>
          <w:lang w:eastAsia="zh-CN"/>
        </w:rPr>
        <w:t>活动前期，管理团队与活动参与各方进行协调。了解活动时间、参与人数及组成、活动形式、活动场地、设备支持、媒体报道等基本资源。</w:t>
      </w:r>
    </w:p>
    <w:p>
      <w:pPr>
        <w:ind w:firstLine="420" w:firstLineChars="0"/>
        <w:jc w:val="left"/>
        <w:textAlignment w:val="auto"/>
        <w:rPr>
          <w:rFonts w:hint="eastAsia" w:ascii="宋体" w:hAnsi="宋体" w:cs="宋体"/>
          <w:b w:val="0"/>
          <w:i w:val="0"/>
          <w:shadow w:val="0"/>
          <w:sz w:val="24"/>
          <w:szCs w:val="24"/>
          <w:u w:val="none"/>
          <w:lang w:eastAsia="zh-CN"/>
        </w:rPr>
      </w:pPr>
      <w:r>
        <w:rPr>
          <w:rFonts w:hint="eastAsia" w:ascii="宋体" w:hAnsi="宋体" w:cs="宋体"/>
          <w:b w:val="0"/>
          <w:i w:val="0"/>
          <w:shadow w:val="0"/>
          <w:sz w:val="24"/>
          <w:szCs w:val="24"/>
          <w:u w:val="none"/>
          <w:lang w:eastAsia="zh-CN"/>
        </w:rPr>
        <w:t>依据活动资源配置情况，撰写活动策划书，应包括以上基本信息。并制作活动预算。</w:t>
      </w:r>
    </w:p>
    <w:p>
      <w:pPr>
        <w:ind w:firstLine="420" w:firstLineChars="0"/>
        <w:jc w:val="left"/>
        <w:textAlignment w:val="auto"/>
        <w:rPr>
          <w:rFonts w:hint="eastAsia" w:ascii="宋体" w:hAnsi="宋体" w:cs="宋体"/>
          <w:b w:val="0"/>
          <w:i w:val="0"/>
          <w:shadow w:val="0"/>
          <w:sz w:val="21"/>
          <w:u w:val="none"/>
          <w:lang w:eastAsia="zh-CN"/>
        </w:rPr>
      </w:pPr>
      <w:r>
        <w:rPr>
          <w:rFonts w:hint="eastAsia" w:ascii="宋体" w:hAnsi="宋体" w:cs="宋体"/>
          <w:b w:val="0"/>
          <w:i w:val="0"/>
          <w:shadow w:val="0"/>
          <w:sz w:val="24"/>
          <w:szCs w:val="24"/>
          <w:u w:val="none"/>
          <w:lang w:eastAsia="zh-CN"/>
        </w:rPr>
        <w:t>活动策划书制作完成后需与各参与方负责人商讨并达成共识</w:t>
      </w:r>
      <w:r>
        <w:rPr>
          <w:rFonts w:hint="eastAsia" w:ascii="宋体" w:hAnsi="宋体" w:cs="宋体"/>
          <w:b w:val="0"/>
          <w:i w:val="0"/>
          <w:shadow w:val="0"/>
          <w:sz w:val="21"/>
          <w:u w:val="none"/>
          <w:lang w:eastAsia="zh-CN"/>
        </w:rPr>
        <w:t>。</w:t>
      </w:r>
    </w:p>
    <w:p>
      <w:pPr>
        <w:jc w:val="left"/>
        <w:textAlignment w:val="auto"/>
        <w:rPr>
          <w:rFonts w:hint="eastAsia" w:ascii="宋体" w:hAnsi="宋体" w:cs="宋体"/>
          <w:b w:val="0"/>
          <w:i w:val="0"/>
          <w:shadow w:val="0"/>
          <w:sz w:val="21"/>
          <w:u w:val="none"/>
          <w:lang w:eastAsia="zh-CN"/>
        </w:rPr>
      </w:pPr>
      <w:r>
        <w:rPr>
          <w:rFonts w:hint="eastAsia" w:ascii="宋体" w:hAnsi="宋体" w:cs="宋体"/>
          <w:b w:val="0"/>
          <w:i w:val="0"/>
          <w:shadow w:val="0"/>
          <w:sz w:val="21"/>
          <w:u w:val="none"/>
          <w:lang w:eastAsia="zh-CN"/>
        </w:rPr>
        <w:t>幻灯片4</w:t>
      </w:r>
    </w:p>
    <w:p>
      <w:pPr>
        <w:jc w:val="left"/>
        <w:textAlignment w:val="auto"/>
        <w:rPr>
          <w:rFonts w:hint="eastAsia" w:ascii="宋体" w:hAnsi="宋体" w:cs="宋体"/>
          <w:b/>
          <w:bCs/>
          <w:i w:val="0"/>
          <w:shadow w:val="0"/>
          <w:sz w:val="28"/>
          <w:szCs w:val="28"/>
          <w:u w:val="none"/>
          <w:lang w:eastAsia="zh-CN"/>
        </w:rPr>
      </w:pPr>
      <w:r>
        <w:rPr>
          <w:rFonts w:hint="eastAsia" w:ascii="宋体" w:hAnsi="宋体" w:cs="宋体"/>
          <w:b/>
          <w:bCs/>
          <w:i w:val="0"/>
          <w:shadow w:val="0"/>
          <w:sz w:val="28"/>
          <w:szCs w:val="28"/>
          <w:u w:val="none"/>
          <w:lang w:eastAsia="zh-CN"/>
        </w:rPr>
        <w:t>二、根据活动内容招募多元化挑战方</w:t>
      </w:r>
    </w:p>
    <w:p>
      <w:pPr>
        <w:jc w:val="left"/>
        <w:textAlignment w:val="auto"/>
        <w:rPr>
          <w:rFonts w:hint="eastAsia" w:ascii="宋体" w:hAnsi="宋体" w:cs="宋体"/>
          <w:b w:val="0"/>
          <w:i w:val="0"/>
          <w:shadow w:val="0"/>
          <w:sz w:val="24"/>
          <w:szCs w:val="24"/>
          <w:u w:val="none"/>
          <w:lang w:eastAsia="zh-CN"/>
        </w:rPr>
      </w:pPr>
      <w:r>
        <w:rPr>
          <w:rFonts w:hint="eastAsia" w:ascii="宋体" w:hAnsi="宋体" w:cs="宋体"/>
          <w:b w:val="0"/>
          <w:i w:val="0"/>
          <w:shadow w:val="0"/>
          <w:sz w:val="24"/>
          <w:szCs w:val="24"/>
          <w:u w:val="none"/>
          <w:lang w:val="en-US" w:eastAsia="zh-CN"/>
        </w:rPr>
        <w:t xml:space="preserve">    </w:t>
      </w:r>
      <w:r>
        <w:rPr>
          <w:rFonts w:hint="eastAsia" w:ascii="宋体" w:hAnsi="宋体" w:cs="宋体"/>
          <w:b w:val="0"/>
          <w:i w:val="0"/>
          <w:shadow w:val="0"/>
          <w:sz w:val="24"/>
          <w:szCs w:val="24"/>
          <w:u w:val="none"/>
          <w:lang w:eastAsia="zh-CN"/>
        </w:rPr>
        <w:t>管理团队需将具有以往活动经验人员与培训目标人群代表（3-5人）组合，成立挑战设计方（简称挑战方），开始策划活动实施细节。</w:t>
      </w:r>
    </w:p>
    <w:p>
      <w:pPr>
        <w:jc w:val="left"/>
        <w:textAlignment w:val="auto"/>
        <w:rPr>
          <w:rFonts w:hint="eastAsia" w:ascii="宋体" w:hAnsi="宋体" w:cs="宋体"/>
          <w:b w:val="0"/>
          <w:i w:val="0"/>
          <w:shadow w:val="0"/>
          <w:sz w:val="24"/>
          <w:szCs w:val="24"/>
          <w:u w:val="none"/>
          <w:lang w:eastAsia="zh-CN"/>
        </w:rPr>
      </w:pPr>
      <w:r>
        <w:rPr>
          <w:rFonts w:hint="eastAsia" w:ascii="宋体" w:hAnsi="宋体" w:cs="宋体"/>
          <w:b w:val="0"/>
          <w:i w:val="0"/>
          <w:shadow w:val="0"/>
          <w:sz w:val="24"/>
          <w:szCs w:val="24"/>
          <w:u w:val="none"/>
          <w:lang w:eastAsia="zh-CN"/>
        </w:rPr>
        <w:t>这样的挑战方人员组成，既有利于将以往经验导入挑战设计过程，又有利于了解未来任务执行方（任务方）的需求和背景。可以有针对性的开展学习活动的设计。实现真正意义上的“我的时空我做主”。</w:t>
      </w:r>
    </w:p>
    <w:p>
      <w:pPr>
        <w:jc w:val="left"/>
        <w:textAlignment w:val="auto"/>
        <w:rPr>
          <w:rFonts w:hint="eastAsia" w:ascii="宋体" w:hAnsi="宋体" w:cs="宋体"/>
          <w:b w:val="0"/>
          <w:i w:val="0"/>
          <w:shadow w:val="0"/>
          <w:sz w:val="24"/>
          <w:szCs w:val="24"/>
          <w:u w:val="none"/>
          <w:lang w:eastAsia="zh-CN"/>
        </w:rPr>
      </w:pPr>
      <w:r>
        <w:rPr>
          <w:rFonts w:hint="eastAsia" w:ascii="宋体" w:hAnsi="宋体" w:cs="宋体"/>
          <w:b w:val="0"/>
          <w:i w:val="0"/>
          <w:shadow w:val="0"/>
          <w:sz w:val="24"/>
          <w:szCs w:val="24"/>
          <w:u w:val="none"/>
          <w:lang w:eastAsia="zh-CN"/>
        </w:rPr>
        <w:t xml:space="preserve">    2014年暑期，南昌大学为了在本校举办XLP活动，挑选了十余名同学来清华大学参加暑期相关活动，由参加过以往XLP的成员培训。</w:t>
      </w:r>
    </w:p>
    <w:p>
      <w:pPr>
        <w:jc w:val="left"/>
        <w:textAlignment w:val="auto"/>
        <w:rPr>
          <w:rFonts w:hint="eastAsia" w:ascii="宋体" w:hAnsi="宋体" w:cs="宋体"/>
          <w:b w:val="0"/>
          <w:i w:val="0"/>
          <w:shadow w:val="0"/>
          <w:sz w:val="24"/>
          <w:szCs w:val="24"/>
          <w:u w:val="none"/>
          <w:lang w:eastAsia="zh-CN"/>
        </w:rPr>
      </w:pPr>
      <w:r>
        <w:rPr>
          <w:rFonts w:hint="eastAsia" w:ascii="宋体" w:hAnsi="宋体" w:cs="宋体"/>
          <w:b w:val="0"/>
          <w:i w:val="0"/>
          <w:shadow w:val="0"/>
          <w:sz w:val="24"/>
          <w:szCs w:val="24"/>
          <w:u w:val="none"/>
          <w:lang w:eastAsia="zh-CN"/>
        </w:rPr>
        <w:t xml:space="preserve">    招募方式可包括：张贴海报、发放宣传册、在网络平台和移动终端推送报名信息、参与单位内部选拔。</w:t>
      </w:r>
    </w:p>
    <w:p>
      <w:pPr>
        <w:jc w:val="left"/>
        <w:textAlignment w:val="auto"/>
        <w:rPr>
          <w:rFonts w:hint="eastAsia" w:ascii="宋体" w:hAnsi="宋体" w:cs="宋体"/>
          <w:b w:val="0"/>
          <w:i w:val="0"/>
          <w:shadow w:val="0"/>
          <w:sz w:val="24"/>
          <w:szCs w:val="24"/>
          <w:u w:val="none"/>
          <w:lang w:eastAsia="zh-CN"/>
        </w:rPr>
      </w:pPr>
      <w:r>
        <w:rPr>
          <w:rFonts w:hint="eastAsia" w:ascii="宋体" w:hAnsi="宋体" w:cs="宋体"/>
          <w:b w:val="0"/>
          <w:i w:val="0"/>
          <w:shadow w:val="0"/>
          <w:sz w:val="24"/>
          <w:szCs w:val="24"/>
          <w:u w:val="none"/>
          <w:lang w:eastAsia="zh-CN"/>
        </w:rPr>
        <w:t xml:space="preserve">    招募完成后，可以根据挑战方的特长进行人员分配，这样大家可以分工学习，发挥并完善自己的特长，最后分享给其他人。</w:t>
      </w:r>
    </w:p>
    <w:p>
      <w:pPr>
        <w:jc w:val="left"/>
        <w:textAlignment w:val="auto"/>
      </w:pPr>
      <w:r>
        <w:rPr>
          <w:rFonts w:eastAsia="宋体"/>
          <w:kern w:val="2"/>
          <w:sz w:val="24"/>
          <w:szCs w:val="24"/>
          <w:lang w:val="en-US" w:eastAsia="zh-CN"/>
        </w:rPr>
        <w:pict>
          <v:group id="组合 1" o:spid="_x0000_s1051" style="height:72.6pt;width:410pt;rotation:0f;v-text-anchor:middle;" coordorigin="0,0" coordsize="11776,2084">
            <o:lock v:ext="edit" position="f" selection="f" grouping="f" rotation="f" cropping="f" text="f" aspectratio="f"/>
            <v:shape id="流程图: 可选过程 2" o:spid="_x0000_s1052" type="#_x0000_t176" style="position:absolute;left:0;top:320;height:958;width:2750;mso-wrap-style:none;rotation:0f;v-text-anchor:middle;" o:ole="f" fillcolor="#CFDEF3" filled="t" o:preferrelative="t" stroked="t" coordorigin="0,0" coordsize="21600,21600" adj="2700">
              <v:stroke color="#000000" color2="#FFFFFF" miterlimit="2"/>
              <v:imagedata gain="65536f" blacklevel="0f" gamma="0"/>
              <o:lock v:ext="edit" position="f" selection="f" grouping="f" rotation="f" cropping="f" text="f" aspectratio="f"/>
              <v:textbox>
                <w:txbxContent>
                  <w:p>
                    <w:pPr>
                      <w:rPr>
                        <w:sz w:val="24"/>
                        <w:szCs w:val="24"/>
                      </w:rPr>
                    </w:pPr>
                    <w:r>
                      <w:rPr>
                        <w:sz w:val="24"/>
                        <w:szCs w:val="24"/>
                      </w:rPr>
                      <w:t>挑战方（原有）</w:t>
                    </w:r>
                  </w:p>
                </w:txbxContent>
              </v:textbox>
            </v:shape>
            <v:shape id="右箭头 3" o:spid="_x0000_s1053" type="#_x0000_t13" style="position:absolute;left:2750;top:645;height:398;width:1542;rotation:0f;v-text-anchor:middle;" o:ole="f" fillcolor="#CFDEF3" filled="t" o:preferrelative="t" stroked="t" coordorigin="0,0" coordsize="21600,21600" adj="16200,5400">
              <v:stroke color="#000000" color2="#FFFFFF" miterlimit="2"/>
              <v:imagedata gain="65536f" blacklevel="0f" gamma="0"/>
              <o:lock v:ext="edit" position="f" selection="f" grouping="f" rotation="f" cropping="f" text="f" aspectratio="f"/>
            </v:shape>
            <v:shape id="流程图: 可选过程 4" o:spid="_x0000_s1054" type="#_x0000_t176" style="position:absolute;left:4292;top:0;height:2085;width:2980;mso-wrap-style:none;rotation:0f;v-text-anchor:middle;" o:ole="f" fillcolor="#CFDEF3" filled="t" o:preferrelative="t" stroked="t" coordorigin="0,0" coordsize="21600,21600" adj="2700">
              <v:stroke color="#000000" color2="#FFFFFF" miterlimit="2"/>
              <v:imagedata gain="65536f" blacklevel="0f" gamma="0"/>
              <o:lock v:ext="edit" position="f" selection="f" grouping="f" rotation="f" cropping="f" text="f" aspectratio="f"/>
              <v:textbox>
                <w:txbxContent>
                  <w:p>
                    <w:pPr>
                      <w:rPr>
                        <w:sz w:val="24"/>
                        <w:szCs w:val="24"/>
                      </w:rPr>
                    </w:pPr>
                    <w:r>
                      <w:t xml:space="preserve">         </w:t>
                    </w:r>
                    <w:r>
                      <w:cr/>
                    </w:r>
                    <w:r>
                      <w:rPr>
                        <w:sz w:val="24"/>
                        <w:szCs w:val="24"/>
                      </w:rPr>
                      <w:t>挑战方（新招）</w:t>
                    </w:r>
                    <w:r>
                      <w:rPr>
                        <w:sz w:val="24"/>
                        <w:szCs w:val="24"/>
                      </w:rPr>
                      <w:cr/>
                    </w:r>
                    <w:r>
                      <w:rPr>
                        <w:sz w:val="24"/>
                        <w:szCs w:val="24"/>
                      </w:rPr>
                      <w:t>（任务方）</w:t>
                    </w:r>
                  </w:p>
                </w:txbxContent>
              </v:textbox>
            </v:shape>
            <v:shape id="右箭头 5" o:spid="_x0000_s1055" type="#_x0000_t13" style="position:absolute;left:7272;top:645;flip:y;height:398;width:1668;rotation:0f;v-text-anchor:middle;" o:ole="f" fillcolor="#CFDEF3" filled="t" o:preferrelative="t" stroked="t" coordorigin="0,0" coordsize="21600,21600" adj="16200,5400">
              <v:stroke color="#000000" color2="#FFFFFF" miterlimit="2"/>
              <v:imagedata gain="65536f" blacklevel="0f" gamma="0"/>
              <o:lock v:ext="edit" position="f" selection="f" grouping="f" rotation="f" cropping="f" text="f" aspectratio="f"/>
            </v:shape>
            <v:shape id="流程图: 可选过程 6" o:spid="_x0000_s1056" type="#_x0000_t176" style="position:absolute;left:8940;top:303;height:957;width:2837;mso-wrap-style:none;rotation:0f;v-text-anchor:middle;" o:ole="f" fillcolor="#CFDEF3" filled="t" o:preferrelative="t" stroked="t" coordorigin="0,0" coordsize="21600,21600" adj="2700">
              <v:stroke color="#000000" color2="#FFFFFF" miterlimit="2"/>
              <v:imagedata gain="65536f" blacklevel="0f" gamma="0"/>
              <o:lock v:ext="edit" position="f" selection="f" grouping="f" rotation="f" cropping="f" text="f" aspectratio="f"/>
              <v:textbox>
                <w:txbxContent>
                  <w:p>
                    <w:pPr>
                      <w:jc w:val="both"/>
                      <w:rPr>
                        <w:sz w:val="24"/>
                        <w:szCs w:val="24"/>
                      </w:rPr>
                    </w:pPr>
                    <w:r>
                      <w:rPr>
                        <w:sz w:val="24"/>
                        <w:szCs w:val="24"/>
                      </w:rPr>
                      <w:t>任务方</w:t>
                    </w:r>
                  </w:p>
                </w:txbxContent>
              </v:textbox>
            </v:shape>
            <w10:wrap type="none"/>
            <w10:anchorlock/>
          </v:group>
        </w:pict>
      </w:r>
    </w:p>
    <w:p>
      <w:pPr>
        <w:jc w:val="left"/>
        <w:textAlignment w:val="auto"/>
        <w:rPr>
          <w:rFonts w:hint="eastAsia" w:ascii="宋体" w:hAnsi="宋体" w:cs="宋体"/>
          <w:b w:val="0"/>
          <w:i w:val="0"/>
          <w:shadow w:val="0"/>
          <w:sz w:val="21"/>
          <w:u w:val="none"/>
          <w:lang w:eastAsia="zh-CN"/>
        </w:rPr>
      </w:pPr>
      <w:r>
        <w:rPr>
          <w:rFonts w:hint="eastAsia" w:ascii="宋体" w:hAnsi="宋体" w:cs="宋体"/>
          <w:b w:val="0"/>
          <w:i w:val="0"/>
          <w:shadow w:val="0"/>
          <w:sz w:val="21"/>
          <w:u w:val="none"/>
          <w:lang w:eastAsia="zh-CN"/>
        </w:rPr>
        <w:t>幻灯片5</w:t>
      </w:r>
    </w:p>
    <w:p>
      <w:pPr>
        <w:jc w:val="left"/>
        <w:textAlignment w:val="auto"/>
        <w:rPr>
          <w:rFonts w:hint="eastAsia" w:ascii="宋体" w:hAnsi="宋体" w:cs="宋体"/>
          <w:b w:val="0"/>
          <w:i w:val="0"/>
          <w:shadow w:val="0"/>
          <w:sz w:val="21"/>
          <w:u w:val="none"/>
          <w:lang w:eastAsia="zh-CN"/>
        </w:rPr>
      </w:pPr>
      <w:r>
        <w:rPr>
          <w:rFonts w:hint="eastAsia" w:ascii="宋体" w:hAnsi="宋体" w:cs="宋体"/>
          <w:b/>
          <w:bCs/>
          <w:i w:val="0"/>
          <w:shadow w:val="0"/>
          <w:sz w:val="28"/>
          <w:szCs w:val="28"/>
          <w:u w:val="none"/>
          <w:lang w:eastAsia="zh-CN"/>
        </w:rPr>
        <w:t>三、根据任务方情况设计任务主题</w:t>
      </w:r>
    </w:p>
    <w:p>
      <w:pPr>
        <w:numPr>
          <w:ilvl w:val="0"/>
          <w:numId w:val="40"/>
        </w:numPr>
        <w:ind w:left="420" w:leftChars="0" w:hanging="420" w:firstLineChars="0"/>
        <w:jc w:val="left"/>
        <w:textAlignment w:val="auto"/>
        <w:rPr>
          <w:rFonts w:hint="eastAsia" w:eastAsia="宋体"/>
          <w:sz w:val="28"/>
          <w:szCs w:val="28"/>
          <w:lang w:eastAsia="zh-CN"/>
        </w:rPr>
      </w:pPr>
      <w:r>
        <w:rPr>
          <w:rFonts w:hint="eastAsia"/>
          <w:sz w:val="21"/>
          <w:lang w:eastAsia="zh-CN"/>
        </w:rPr>
        <w:t xml:space="preserve">     </w:t>
      </w:r>
      <w:r>
        <w:rPr>
          <w:rFonts w:hint="eastAsia"/>
          <w:sz w:val="28"/>
          <w:szCs w:val="28"/>
          <w:lang w:eastAsia="zh-CN"/>
        </w:rPr>
        <w:t>XLP活动挑战方，在“我的时空我做主”的大主题下，结合前期调研收获、举办方需求及自身现有资源，与目标单位共同拟定主题。</w:t>
      </w:r>
    </w:p>
    <w:p>
      <w:pPr>
        <w:numPr>
          <w:ilvl w:val="0"/>
          <w:numId w:val="41"/>
        </w:numPr>
        <w:ind w:left="420" w:leftChars="0" w:hanging="420" w:firstLineChars="0"/>
        <w:jc w:val="left"/>
        <w:textAlignment w:val="auto"/>
        <w:rPr>
          <w:rFonts w:hint="eastAsia"/>
          <w:sz w:val="28"/>
          <w:szCs w:val="28"/>
          <w:lang w:eastAsia="zh-CN"/>
        </w:rPr>
      </w:pPr>
      <w:r>
        <w:rPr>
          <w:rFonts w:hint="eastAsia"/>
          <w:sz w:val="28"/>
          <w:szCs w:val="28"/>
          <w:lang w:eastAsia="zh-CN"/>
        </w:rPr>
        <w:t xml:space="preserve">    例：在天津机电职业技术学院开展的XLP活动，挑战方结合了该校的师生资源和专业性质，将主题设定为电子产品的设计。</w:t>
      </w:r>
    </w:p>
    <w:p>
      <w:pPr>
        <w:numPr>
          <w:ilvl w:val="0"/>
          <w:numId w:val="42"/>
        </w:numPr>
        <w:ind w:left="420" w:leftChars="0" w:hanging="420" w:firstLineChars="0"/>
        <w:jc w:val="left"/>
        <w:textAlignment w:val="auto"/>
        <w:rPr>
          <w:rFonts w:hint="eastAsia"/>
          <w:sz w:val="28"/>
          <w:szCs w:val="28"/>
          <w:lang w:eastAsia="zh-CN"/>
        </w:rPr>
      </w:pPr>
      <w:r>
        <w:rPr>
          <w:rFonts w:hint="eastAsia"/>
          <w:sz w:val="28"/>
          <w:szCs w:val="28"/>
          <w:lang w:eastAsia="zh-CN"/>
        </w:rPr>
        <w:t xml:space="preserve">    此外，主题还包括协调天津机电职业技术学院的学生社团组织，以及清华大学周边的各种教学活动组织团队的教学资源这些贴近机电学院师生生活的内容。</w:t>
      </w:r>
    </w:p>
    <w:p>
      <w:pPr>
        <w:numPr>
          <w:numId w:val="0"/>
        </w:numPr>
        <w:ind w:leftChars="0"/>
        <w:jc w:val="left"/>
        <w:textAlignment w:val="auto"/>
      </w:pPr>
      <w:r>
        <w:rPr>
          <w:rFonts w:eastAsia="宋体"/>
          <w:kern w:val="2"/>
          <w:sz w:val="28"/>
          <w:szCs w:val="28"/>
          <w:lang w:val="en-US" w:eastAsia="zh-CN"/>
        </w:rPr>
        <w:pict>
          <v:shape id="图片 14" o:spid="_x0000_s1057" type="#_x0000_t75" style="height:154.95pt;width:245.15pt;rotation:0f;" o:ole="f" fillcolor="#FFFFFF" filled="f" o:preferrelative="t" stroked="f" coordorigin="0,0" coordsize="21600,21600">
            <v:fill on="f" color2="#FFFFFF" o:opacity2="100%" focus="0%"/>
            <v:imagedata gain="65536f" blacklevel="0f" gamma="0" o:title="DSC06109" r:id="rId25"/>
            <o:lock v:ext="edit" position="f" selection="f" grouping="f" rotation="f" cropping="f" text="f" aspectratio="t"/>
            <w10:wrap type="none"/>
            <w10:anchorlock/>
          </v:shape>
        </w:pict>
      </w:r>
      <w:r>
        <w:rPr>
          <w:rFonts w:eastAsia="宋体"/>
          <w:kern w:val="2"/>
          <w:sz w:val="21"/>
          <w:lang w:val="en-US" w:eastAsia="zh-CN"/>
        </w:rPr>
        <w:pict>
          <v:shape id="图片 13" o:spid="_x0000_s1058" type="#_x0000_t75" style="height:136.05pt;width:255.1pt;rotation:0f;" o:ole="f" fillcolor="#FFFFFF" filled="f" o:preferrelative="t" stroked="f" coordorigin="0,0" coordsize="21600,21600">
            <v:fill on="f" color2="#FFFFFF" o:opacity2="100%" focus="0%"/>
            <v:imagedata gain="65536f" blacklevel="0f" gamma="0" o:title="DSC05890" r:id="rId26"/>
            <o:lock v:ext="edit" position="f" selection="f" grouping="f" rotation="f" cropping="f" text="f" aspectratio="t"/>
            <w10:wrap type="none"/>
            <w10:anchorlock/>
          </v:shape>
        </w:pict>
      </w:r>
    </w:p>
    <w:p>
      <w:pPr>
        <w:jc w:val="left"/>
        <w:textAlignment w:val="auto"/>
        <w:rPr>
          <w:rFonts w:hint="eastAsia"/>
          <w:sz w:val="21"/>
          <w:lang w:eastAsia="zh-CN"/>
        </w:rPr>
      </w:pPr>
      <w:r>
        <w:rPr>
          <w:rFonts w:hint="eastAsia"/>
          <w:sz w:val="28"/>
          <w:szCs w:val="28"/>
          <w:lang w:eastAsia="zh-CN"/>
        </w:rPr>
        <w:t>顾学雍老师与天津机电职业技术学院商讨</w:t>
      </w:r>
      <w:r>
        <w:rPr>
          <w:rFonts w:hint="eastAsia"/>
          <w:sz w:val="21"/>
          <w:lang w:eastAsia="zh-CN"/>
        </w:rPr>
        <w:t>。</w:t>
      </w:r>
    </w:p>
    <w:p>
      <w:pPr>
        <w:jc w:val="left"/>
        <w:textAlignment w:val="auto"/>
        <w:rPr>
          <w:rFonts w:hint="eastAsia"/>
          <w:sz w:val="21"/>
          <w:lang w:eastAsia="zh-CN"/>
        </w:rPr>
      </w:pPr>
      <w:r>
        <w:rPr>
          <w:rFonts w:hint="eastAsia"/>
          <w:sz w:val="21"/>
          <w:lang w:eastAsia="zh-CN"/>
        </w:rPr>
        <w:t>幻灯片6</w:t>
      </w:r>
    </w:p>
    <w:p>
      <w:pPr>
        <w:jc w:val="left"/>
        <w:textAlignment w:val="auto"/>
        <w:rPr>
          <w:rFonts w:hint="eastAsia" w:ascii="宋体" w:hAnsi="宋体" w:cs="宋体"/>
          <w:b/>
          <w:bCs/>
          <w:i w:val="0"/>
          <w:shadow w:val="0"/>
          <w:sz w:val="28"/>
          <w:szCs w:val="28"/>
          <w:u w:val="none"/>
          <w:lang w:eastAsia="zh-CN"/>
        </w:rPr>
      </w:pPr>
      <w:r>
        <w:rPr>
          <w:rFonts w:hint="eastAsia" w:ascii="宋体" w:hAnsi="宋体" w:cs="宋体"/>
          <w:b/>
          <w:bCs/>
          <w:i w:val="0"/>
          <w:shadow w:val="0"/>
          <w:sz w:val="28"/>
          <w:szCs w:val="28"/>
          <w:u w:val="none"/>
          <w:lang w:eastAsia="zh-CN"/>
        </w:rPr>
        <w:t>四、依据规则制定计划</w:t>
      </w:r>
    </w:p>
    <w:p>
      <w:pPr>
        <w:jc w:val="left"/>
        <w:textAlignment w:val="auto"/>
        <w:rPr>
          <w:sz w:val="28"/>
          <w:szCs w:val="28"/>
        </w:rPr>
      </w:pPr>
      <w:r>
        <w:rPr>
          <w:rFonts w:hint="eastAsia"/>
          <w:sz w:val="28"/>
          <w:szCs w:val="28"/>
          <w:lang w:eastAsia="zh-CN"/>
        </w:rPr>
        <w:t>本书通过参考以往活动的安排表，总结出了一套优化过的时间人员安排表的标准规则（见第二部分）。挑战方根据活动的需要及已有的规则，便可以又快又好的制定出计划表。</w:t>
      </w:r>
    </w:p>
    <w:p>
      <w:pPr>
        <w:numPr>
          <w:ilvl w:val="0"/>
          <w:numId w:val="43"/>
        </w:numPr>
        <w:ind w:left="420" w:leftChars="0" w:hanging="420" w:firstLineChars="0"/>
        <w:jc w:val="left"/>
        <w:textAlignment w:val="auto"/>
        <w:rPr>
          <w:sz w:val="28"/>
          <w:szCs w:val="28"/>
        </w:rPr>
      </w:pPr>
      <w:r>
        <w:rPr>
          <w:rFonts w:hint="eastAsia"/>
          <w:b/>
          <w:bCs/>
          <w:sz w:val="28"/>
          <w:szCs w:val="28"/>
          <w:lang w:eastAsia="zh-CN"/>
        </w:rPr>
        <w:t>时间</w:t>
      </w:r>
      <w:r>
        <w:rPr>
          <w:rFonts w:hint="eastAsia"/>
          <w:sz w:val="28"/>
          <w:szCs w:val="28"/>
          <w:lang w:eastAsia="zh-CN"/>
        </w:rPr>
        <w:t>：（人员的有效工作时间，每天的时间安排等）通过合理安排时间，挑战方可以高效的完成计划，保障活动顺利进行。</w:t>
      </w:r>
    </w:p>
    <w:tbl>
      <w:tblPr>
        <w:tblpPr w:leftFromText="180" w:rightFromText="180" w:vertAnchor="text" w:horzAnchor="page" w:tblpX="1816" w:tblpY="610"/>
        <w:tblOverlap w:val="neve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时间阶段</w:t>
            </w:r>
          </w:p>
        </w:tc>
        <w:tc>
          <w:tcPr>
            <w:tcW w:w="4261"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挑战方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策划期15-20天</w:t>
            </w:r>
          </w:p>
        </w:tc>
        <w:tc>
          <w:tcPr>
            <w:tcW w:w="4261"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活动宣传；协调各部门工作；不断更新挑战方成员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筹备期20-40天</w:t>
            </w:r>
          </w:p>
        </w:tc>
        <w:tc>
          <w:tcPr>
            <w:tcW w:w="4261"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主题设计；计划准备；技能储备；活动测试；物料准备；场地布置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执行期3-4天</w:t>
            </w:r>
          </w:p>
        </w:tc>
        <w:tc>
          <w:tcPr>
            <w:tcW w:w="4261"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活动组织；信息收集；技能互动</w:t>
            </w:r>
          </w:p>
        </w:tc>
      </w:tr>
    </w:tbl>
    <w:p>
      <w:pPr>
        <w:numPr>
          <w:numId w:val="0"/>
        </w:numPr>
        <w:ind w:leftChars="0"/>
        <w:jc w:val="left"/>
        <w:textAlignment w:val="auto"/>
      </w:pPr>
    </w:p>
    <w:p>
      <w:pPr>
        <w:numPr>
          <w:numId w:val="0"/>
        </w:numPr>
        <w:ind w:leftChars="0"/>
        <w:jc w:val="left"/>
        <w:textAlignment w:val="auto"/>
        <w:rPr>
          <w:rFonts w:hint="eastAsia"/>
          <w:sz w:val="21"/>
          <w:lang w:eastAsia="zh-CN"/>
        </w:rPr>
      </w:pPr>
      <w:r>
        <w:rPr>
          <w:rFonts w:hint="eastAsia"/>
          <w:sz w:val="21"/>
          <w:lang w:eastAsia="zh-CN"/>
        </w:rPr>
        <w:t>幻灯片7</w:t>
      </w:r>
    </w:p>
    <w:p>
      <w:pPr>
        <w:numPr>
          <w:numId w:val="0"/>
        </w:numPr>
        <w:ind w:leftChars="0"/>
        <w:jc w:val="left"/>
        <w:textAlignment w:val="auto"/>
        <w:rPr>
          <w:rFonts w:hint="eastAsia"/>
          <w:b/>
          <w:bCs/>
          <w:sz w:val="24"/>
          <w:szCs w:val="24"/>
          <w:lang w:eastAsia="zh-CN"/>
        </w:rPr>
      </w:pPr>
      <w:r>
        <w:rPr>
          <w:rFonts w:hint="eastAsia"/>
          <w:b/>
          <w:bCs/>
          <w:sz w:val="24"/>
          <w:szCs w:val="24"/>
          <w:lang w:eastAsia="zh-CN"/>
        </w:rPr>
        <w:t>人员：</w:t>
      </w:r>
      <w:r>
        <w:rPr>
          <w:rFonts w:hint="eastAsia"/>
          <w:b w:val="0"/>
          <w:bCs w:val="0"/>
          <w:sz w:val="24"/>
          <w:szCs w:val="24"/>
          <w:lang w:eastAsia="zh-CN"/>
        </w:rPr>
        <w:t>项目中的人员分配、每天的人员安排等</w:t>
      </w: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职务</w:t>
            </w:r>
          </w:p>
        </w:tc>
        <w:tc>
          <w:tcPr>
            <w:tcW w:w="1704"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职位定位</w:t>
            </w:r>
          </w:p>
        </w:tc>
        <w:tc>
          <w:tcPr>
            <w:tcW w:w="1704"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任职标准</w:t>
            </w:r>
          </w:p>
        </w:tc>
        <w:tc>
          <w:tcPr>
            <w:tcW w:w="1705"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背景标准</w:t>
            </w:r>
          </w:p>
        </w:tc>
        <w:tc>
          <w:tcPr>
            <w:tcW w:w="1705"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课程总监Project Director</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课程总监负责组织整个XLP活动，把控进度，协调校内外资源贯入课程，学习活动的总负责人。</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建议选任学校全职教师，能理解学校领导和教务管理部门对课程效果的要求，有激情、有耐力。</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有某一学科或领域的研究成果或教学经验，优先考虑理工科教师。</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为保证活动安排的一体性和效果，此岗位建议只设一人，不要因教师工作时间不便安排而改为多人联合执行。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执行管理培训师Executive Trainer</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培训师是协助总监安排活动各个方面的助手，主要辅助挑战方完成外围资源的落实。</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要求具有独挡一面的组织能力和处理应变灵活性，对XLP的执行理念有明确认识。建议选任可长期工作的学校职工或教师，要求在活动期能够全职参与。</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如设立多人，一般不宜全部为同一专业同一年龄，适当背景多元化为宜。</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本岗位的工作人员注意角色上与挑战方的差异，不要陷入活动细节，注意关注活动的节点成果是否收集到位。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行政财务经理Secretary manager</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经理是课程活动经费的出纳和采购的执行人。</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熟悉学校费用报支制度和操作流程，为人公正诚实。</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有初等会计出纳资格或经验优先。</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可由具备能力的培训师兼任。把每天的财务流动情况进行记录。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信息技术工程师Internet Engineer</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工程师是课程活动中专门负责对接互联网络，保障各种通信、存储、运算设施和平台正常运行。</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熟悉常用的互联网、数据库、局域网等有关的软硬件，可以独立监管和维护学习活动所需的局域网络环境。</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信息工程专业背景或具备同等应用技术能力者。</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可由具备能力的培训师兼任。</w:t>
            </w:r>
          </w:p>
        </w:tc>
      </w:tr>
    </w:tbl>
    <w:p>
      <w:pPr>
        <w:jc w:val="left"/>
        <w:textAlignment w:val="auto"/>
        <w:rPr>
          <w:rFonts w:hint="eastAsia" w:ascii="宋体" w:hAnsi="宋体" w:cs="宋体"/>
          <w:b/>
          <w:bCs/>
          <w:i w:val="0"/>
          <w:shadow w:val="0"/>
          <w:sz w:val="28"/>
          <w:szCs w:val="28"/>
          <w:u w:val="none"/>
          <w:lang w:eastAsia="zh-CN"/>
        </w:rPr>
      </w:pPr>
      <w:r>
        <w:rPr>
          <w:rFonts w:hint="eastAsia" w:ascii="宋体" w:hAnsi="宋体" w:cs="宋体"/>
          <w:b/>
          <w:bCs/>
          <w:i w:val="0"/>
          <w:shadow w:val="0"/>
          <w:sz w:val="28"/>
          <w:szCs w:val="28"/>
          <w:u w:val="none"/>
          <w:lang w:eastAsia="zh-CN"/>
        </w:rPr>
        <w:t>五、学习必要的知识、项目及时间管理工具等</w:t>
      </w:r>
    </w:p>
    <w:p>
      <w:pPr>
        <w:numPr>
          <w:ilvl w:val="0"/>
          <w:numId w:val="44"/>
        </w:numPr>
        <w:ind w:left="420" w:leftChars="0" w:hanging="420" w:firstLineChars="0"/>
        <w:jc w:val="left"/>
        <w:textAlignment w:val="auto"/>
        <w:rPr>
          <w:rFonts w:hint="eastAsia" w:ascii="宋体" w:hAnsi="宋体" w:cs="宋体"/>
          <w:b w:val="0"/>
          <w:i w:val="0"/>
          <w:shadow w:val="0"/>
          <w:sz w:val="24"/>
          <w:szCs w:val="24"/>
          <w:u w:val="none"/>
          <w:lang w:eastAsia="zh-CN"/>
        </w:rPr>
      </w:pPr>
      <w:r>
        <w:rPr>
          <w:rFonts w:hint="eastAsia"/>
          <w:sz w:val="24"/>
          <w:szCs w:val="24"/>
          <w:lang w:eastAsia="zh-CN"/>
        </w:rPr>
        <w:t>根据已定任务及现有资源，挑战方建立一个最有效的团队内信息共享机制，并熟练掌握任务方完成任务所需技能，再依据自己的感想及经验引导任务方进行学习。</w:t>
      </w:r>
    </w:p>
    <w:p>
      <w:pPr>
        <w:numPr>
          <w:numId w:val="0"/>
        </w:numPr>
        <w:ind w:leftChars="0"/>
        <w:jc w:val="left"/>
        <w:textAlignment w:val="auto"/>
        <w:rPr>
          <w:sz w:val="24"/>
          <w:szCs w:val="24"/>
        </w:rPr>
      </w:pPr>
      <w:r>
        <w:rPr>
          <w:rFonts w:eastAsia="宋体"/>
          <w:kern w:val="2"/>
          <w:sz w:val="24"/>
          <w:szCs w:val="24"/>
          <w:lang w:val="en-US" w:eastAsia="zh-CN"/>
        </w:rPr>
        <w:pict>
          <v:group id="组合 18" o:spid="_x0000_s1059" style="height:141.25pt;width:410pt;rotation:0f;" coordorigin="0,0" coordsize="14085,4853">
            <o:lock v:ext="edit" position="f" selection="f" grouping="f" rotation="f" cropping="f" text="f"/>
            <v:shape id="图片 19" o:spid="_x0000_s1060" type="#_x0000_t75" style="position:absolute;left:1425;top:389;height:4220;width:10867;rotation:0f;" o:ole="f" fillcolor="#FFFFFF" filled="f" o:preferrelative="t" stroked="f" coordorigin="0,0" coordsize="21600,21600">
              <v:fill on="f" color2="#FFFFFF" o:opacity2="100%" focus="0%"/>
              <v:imagedata gain="65536f" blacklevel="0f" gamma="0" o:title="捕获zxc" r:id="rId27"/>
              <o:lock v:ext="edit" position="f" selection="f" grouping="f" rotation="f" cropping="f" text="f" aspectratio="t"/>
            </v:shape>
            <v:shape id="文本框 20" o:spid="_x0000_s1061" type="#_x0000_t202" style="position:absolute;left:1905;top:4109;height:575;width:1190;rotation:0f;" o:ole="f" fillcolor="#FFFFFF" filled="f" o:preferrelative="t" stroked="f" coordorigin="0,0" coordsize="21600,21600">
              <v:fill on="f" color2="#FFFFFF" o:opacity2="100%" focus="0%"/>
              <v:imagedata gain="65536f" blacklevel="0f" gamma="0"/>
              <o:lock v:ext="edit" position="f" selection="f" grouping="f" rotation="f" cropping="f" text="f" aspectratio="f"/>
              <v:textbox style="mso-fit-shape-to-text:t;">
                <w:txbxContent>
                  <w:p>
                    <w:r>
                      <w:t>排版</w:t>
                    </w:r>
                  </w:p>
                </w:txbxContent>
              </v:textbox>
            </v:shape>
            <v:shape id="文本框 21" o:spid="_x0000_s1062" type="#_x0000_t202" style="position:absolute;left:9627;top:4279;height:575;width:2190;rotation:0f;" o:ole="f" fillcolor="#FFFFFF" filled="f" o:preferrelative="t" stroked="f" coordorigin="0,0" coordsize="21600,21600">
              <v:fill on="f" color2="#FFFFFF" o:opacity2="100%" focus="0%"/>
              <v:imagedata gain="65536f" blacklevel="0f" gamma="0"/>
              <o:lock v:ext="edit" position="f" selection="f" grouping="f" rotation="f" cropping="f" text="f" aspectratio="f"/>
              <v:textbox style="mso-fit-shape-to-text:t;">
                <w:txbxContent>
                  <w:p>
                    <w:r>
                      <w:t>函数式编程</w:t>
                    </w:r>
                  </w:p>
                </w:txbxContent>
              </v:textbox>
            </v:shape>
            <v:shape id="文本框 22" o:spid="_x0000_s1063" type="#_x0000_t202" style="position:absolute;left:1905;top:1629;height:575;width:1877;rotation:0f;" o:ole="f" fillcolor="#FFFFFF" filled="f" o:preferrelative="t" stroked="f" coordorigin="0,0" coordsize="21600,21600">
              <v:fill on="f" color2="#FFFFFF" o:opacity2="100%" focus="0%"/>
              <v:imagedata gain="65536f" blacklevel="0f" gamma="0"/>
              <o:lock v:ext="edit" position="f" selection="f" grouping="f" rotation="f" cropping="f" text="f" aspectratio="f"/>
              <v:textbox style="mso-fit-shape-to-text:t;">
                <w:txbxContent>
                  <w:p>
                    <w:r>
                      <w:t>视频处理</w:t>
                    </w:r>
                  </w:p>
                </w:txbxContent>
              </v:textbox>
            </v:shape>
            <v:shape id="文本框 23" o:spid="_x0000_s1064" type="#_x0000_t202" style="position:absolute;left:8180;top:1654;height:578;width:1785;rotation:0f;" o:ole="f" fillcolor="#FFFFFF" filled="f" o:preferrelative="t" stroked="f" coordorigin="0,0" coordsize="21600,21600">
              <v:fill on="f" color2="#FFFFFF" o:opacity2="100%" focus="0%"/>
              <v:imagedata gain="65536f" blacklevel="0f" gamma="0"/>
              <o:lock v:ext="edit" position="f" selection="f" grouping="f" rotation="f" cropping="f" text="f" aspectratio="f"/>
              <v:textbox style="mso-fit-shape-to-text:t;">
                <w:txbxContent>
                  <w:p>
                    <w:r>
                      <w:t>版本控制</w:t>
                    </w:r>
                  </w:p>
                </w:txbxContent>
              </v:textbox>
            </v:shape>
            <v:shape id="图片 24" o:spid="_x0000_s1065" type="#_x0000_t75" style="position:absolute;left:12111;top:2829;height:2025;width:1975;rotation:0f;" o:ole="f" fillcolor="#FFFFFF" filled="f" o:preferrelative="t" stroked="f" coordorigin="0,0" coordsize="21600,21600">
              <v:fill on="f" color2="#FFFFFF" o:opacity2="100%" focus="0%"/>
              <v:imagedata gain="65536f" blacklevel="0f" gamma="0" o:title="mathematica图标" r:id="rId28"/>
              <o:lock v:ext="edit" position="f" selection="f" grouping="f" rotation="f" cropping="f" text="f" aspectratio="t"/>
            </v:shape>
            <v:shape id="图片 25" o:spid="_x0000_s1066" type="#_x0000_t75" style="position:absolute;left:10909;top:0;height:2170;width:2170;rotation:0f;" o:ole="f" fillcolor="#FFFFFF" filled="f" o:preferrelative="t" stroked="f" coordorigin="0,0" coordsize="21600,21600">
              <v:fill on="f" color2="#FFFFFF" o:opacity2="100%" focus="0%"/>
              <v:imagedata gain="65536f" blacklevel="0f" gamma="0" o:title="Git-Icon-1788C_副本_副本_副本" r:id="rId29"/>
              <o:lock v:ext="edit" position="f" selection="f" grouping="f" rotation="f" cropping="f" text="f" aspectratio="t"/>
            </v:shape>
            <v:shape id="图片 26" o:spid="_x0000_s1067" type="#_x0000_t75" style="position:absolute;left:435;top:510;height:1175;width:1213;rotation:0f;" o:ole="f" fillcolor="#FFFFFF" filled="f" o:preferrelative="t" stroked="f" coordorigin="0,0" coordsize="21600,21600">
              <v:fill on="f" color2="#FFFFFF" o:opacity2="100%" focus="0%"/>
              <v:imagedata gain="65536f" blacklevel="0f" gamma="0" o:title="" r:id="rId30"/>
              <o:lock v:ext="edit" position="f" selection="f" grouping="f" rotation="f" cropping="f" text="f" aspectratio="t"/>
            </v:shape>
            <v:shape id="图片 27" o:spid="_x0000_s1068" type="#_x0000_t75" style="position:absolute;left:0;top:2550;height:1780;width:1780;rotation:0f;" o:ole="f" fillcolor="#FFFFFF" filled="f" o:preferrelative="t" stroked="f" coordorigin="0,0" coordsize="21600,21600">
              <v:fill on="f" color2="#FFFFFF" o:opacity2="100%" focus="0%"/>
              <v:imagedata gain="65536f" blacklevel="0f" gamma="0" o:title="Indesign图标" r:id="rId31"/>
              <o:lock v:ext="edit" position="f" selection="f" grouping="f" rotation="f" cropping="f" text="f" aspectratio="t"/>
            </v:shape>
            <w10:wrap type="none"/>
            <w10:anchorlock/>
          </v:group>
        </w:pict>
      </w:r>
    </w:p>
    <w:p>
      <w:pPr>
        <w:numPr>
          <w:numId w:val="0"/>
        </w:numPr>
        <w:ind w:leftChars="0"/>
        <w:jc w:val="left"/>
        <w:textAlignment w:val="auto"/>
        <w:rPr>
          <w:rFonts w:hint="eastAsia"/>
          <w:sz w:val="24"/>
          <w:szCs w:val="24"/>
          <w:lang w:eastAsia="zh-CN"/>
        </w:rPr>
      </w:pPr>
      <w:r>
        <w:rPr>
          <w:rFonts w:hint="eastAsia"/>
          <w:sz w:val="24"/>
          <w:szCs w:val="24"/>
          <w:lang w:eastAsia="zh-CN"/>
        </w:rPr>
        <w:t>幻灯片9</w:t>
      </w:r>
    </w:p>
    <w:p>
      <w:pPr>
        <w:jc w:val="left"/>
        <w:textAlignment w:val="auto"/>
        <w:rPr>
          <w:rFonts w:hint="eastAsia" w:ascii="宋体" w:hAnsi="宋体" w:cs="宋体"/>
          <w:b/>
          <w:bCs/>
          <w:i w:val="0"/>
          <w:shadow w:val="0"/>
          <w:sz w:val="24"/>
          <w:szCs w:val="24"/>
          <w:u w:val="none"/>
          <w:lang w:eastAsia="zh-CN"/>
        </w:rPr>
      </w:pPr>
      <w:r>
        <w:rPr>
          <w:rFonts w:hint="eastAsia" w:ascii="宋体" w:hAnsi="宋体" w:cs="宋体"/>
          <w:b/>
          <w:bCs/>
          <w:i w:val="0"/>
          <w:shadow w:val="0"/>
          <w:sz w:val="24"/>
          <w:szCs w:val="24"/>
          <w:u w:val="none"/>
          <w:lang w:eastAsia="zh-CN"/>
        </w:rPr>
        <w:t>六、制定部门分配</w:t>
      </w:r>
    </w:p>
    <w:p>
      <w:pPr>
        <w:numPr>
          <w:ilvl w:val="0"/>
          <w:numId w:val="45"/>
        </w:numPr>
        <w:ind w:left="420" w:leftChars="0" w:hanging="420" w:firstLineChars="0"/>
        <w:jc w:val="left"/>
        <w:textAlignment w:val="auto"/>
        <w:rPr>
          <w:rFonts w:hint="eastAsia"/>
          <w:sz w:val="24"/>
          <w:szCs w:val="24"/>
          <w:lang w:eastAsia="zh-CN"/>
        </w:rPr>
      </w:pPr>
      <w:r>
        <w:rPr>
          <w:rFonts w:hint="eastAsia"/>
          <w:sz w:val="24"/>
          <w:szCs w:val="24"/>
          <w:lang w:eastAsia="zh-CN"/>
        </w:rPr>
        <w:t>为了群体学习的高效运行，依据架构、法律、常态、市场这四力的机制，挑战方可以引入市场，法院，专利局等与四力匹配的相关部门。之后为各个部门制定各自的契约制度、活动流程（见下一章）与统一格式的记录文件模板。</w:t>
      </w:r>
    </w:p>
    <w:p>
      <w:pPr>
        <w:numPr>
          <w:ilvl w:val="0"/>
          <w:numId w:val="46"/>
        </w:numPr>
        <w:ind w:left="420" w:leftChars="0" w:hanging="420" w:firstLineChars="0"/>
        <w:jc w:val="left"/>
        <w:textAlignment w:val="auto"/>
        <w:rPr>
          <w:rFonts w:hint="eastAsia" w:ascii="宋体" w:hAnsi="宋体" w:cs="宋体"/>
          <w:b w:val="0"/>
          <w:i w:val="0"/>
          <w:shadow w:val="0"/>
          <w:sz w:val="21"/>
          <w:u w:val="none"/>
          <w:lang w:eastAsia="zh-CN"/>
        </w:rPr>
      </w:pPr>
    </w:p>
    <w:p>
      <w:pPr>
        <w:numPr>
          <w:numId w:val="0"/>
        </w:numPr>
        <w:ind w:leftChars="0"/>
        <w:jc w:val="left"/>
        <w:textAlignment w:val="auto"/>
      </w:pPr>
    </w:p>
    <w:p>
      <w:pPr>
        <w:numPr>
          <w:numId w:val="0"/>
        </w:numPr>
        <w:ind w:leftChars="0"/>
        <w:jc w:val="left"/>
        <w:textAlignment w:val="auto"/>
      </w:pPr>
    </w:p>
    <w:p>
      <w:pPr>
        <w:numPr>
          <w:numId w:val="0"/>
        </w:numPr>
        <w:ind w:leftChars="0"/>
        <w:jc w:val="left"/>
        <w:textAlignment w:val="auto"/>
      </w:pPr>
    </w:p>
    <w:p>
      <w:pPr>
        <w:numPr>
          <w:numId w:val="0"/>
        </w:numPr>
        <w:ind w:leftChars="0"/>
        <w:jc w:val="left"/>
        <w:textAlignment w:val="auto"/>
      </w:pPr>
      <w:r>
        <w:rPr>
          <w:rFonts w:hint="eastAsia"/>
          <w:lang w:val="en-US" w:eastAsia="zh-CN"/>
        </w:rPr>
        <w:t xml:space="preserve"> </w:t>
      </w:r>
      <w:r>
        <w:rPr>
          <w:rFonts w:eastAsia="宋体"/>
          <w:kern w:val="2"/>
          <w:sz w:val="21"/>
          <w:lang w:val="en-US" w:eastAsia="zh-CN"/>
        </w:rPr>
        <w:pict>
          <v:shape id="图片 51" o:spid="_x0000_s1069" type="#_x0000_t75" style="height:165.35pt;width:181.75pt;rotation:0f;" o:ole="f" fillcolor="#FFFFFF" filled="f" o:preferrelative="t" stroked="f" coordorigin="0,0" coordsize="21600,21600">
            <v:fill on="f" color2="#FFFFFF" o:opacity2="100%" focus="0%"/>
            <v:imagedata gain="65536f" blacklevel="0f" gamma="0" o:title="UYF@}V8S$%JS]H]TB7(O0)V" r:id="rId32"/>
            <o:lock v:ext="edit" position="f" selection="f" grouping="f" rotation="f" cropping="f" text="f" aspectratio="t"/>
            <w10:wrap type="none"/>
            <w10:anchorlock/>
          </v:shape>
        </w:pict>
      </w:r>
      <w:r>
        <w:rPr>
          <w:rFonts w:eastAsia="宋体"/>
          <w:kern w:val="2"/>
          <w:sz w:val="21"/>
          <w:lang w:val="en-US" w:eastAsia="zh-CN"/>
        </w:rPr>
        <w:pict>
          <v:shape id="Picture 3" o:spid="_x0000_s1070" type="#_x0000_t75" style="height:176.2pt;width:180.6pt;rotation:0f;" o:ole="f" fillcolor="#FFFFFF" filled="f" o:preferrelative="t" stroked="f" coordorigin="0,0" coordsize="21600,21600">
            <v:fill on="f" color2="#FFFFFF" o:opacity2="100%" focus="0%"/>
            <v:imagedata gain="65536f" blacklevel="0f" gamma="0" o:title="" r:id="rId33"/>
            <o:lock v:ext="edit" position="f" selection="f" grouping="f" rotation="f" cropping="f" text="f" aspectratio="t"/>
            <w10:wrap type="none"/>
            <w10:anchorlock/>
          </v:shape>
        </w:pict>
      </w:r>
    </w:p>
    <w:p>
      <w:pPr>
        <w:numPr>
          <w:numId w:val="0"/>
        </w:numPr>
        <w:ind w:leftChars="0"/>
        <w:jc w:val="left"/>
        <w:textAlignment w:val="auto"/>
        <w:rPr>
          <w:rFonts w:hint="eastAsia"/>
          <w:sz w:val="24"/>
          <w:szCs w:val="24"/>
          <w:lang w:eastAsia="zh-CN"/>
        </w:rPr>
      </w:pPr>
      <w:r>
        <w:rPr>
          <w:rFonts w:hint="eastAsia"/>
          <w:sz w:val="24"/>
          <w:szCs w:val="24"/>
          <w:lang w:val="en-US" w:eastAsia="zh-CN"/>
        </w:rPr>
        <w:t xml:space="preserve">契约关系                                  </w:t>
      </w:r>
      <w:r>
        <w:rPr>
          <w:rFonts w:hint="eastAsia"/>
          <w:sz w:val="24"/>
          <w:szCs w:val="24"/>
          <w:lang w:eastAsia="zh-CN"/>
        </w:rPr>
        <w:t>文件记录模板</w:t>
      </w:r>
    </w:p>
    <w:p>
      <w:pPr>
        <w:numPr>
          <w:numId w:val="0"/>
        </w:numPr>
        <w:ind w:leftChars="0"/>
        <w:jc w:val="left"/>
        <w:textAlignment w:val="auto"/>
        <w:rPr>
          <w:rFonts w:hint="eastAsia" w:eastAsia="宋体"/>
          <w:lang w:val="en-US" w:eastAsia="zh-CN"/>
        </w:rPr>
      </w:pPr>
    </w:p>
    <w:p>
      <w:pPr>
        <w:numPr>
          <w:numId w:val="0"/>
        </w:numPr>
        <w:ind w:leftChars="0"/>
        <w:jc w:val="left"/>
        <w:textAlignment w:val="auto"/>
        <w:rPr>
          <w:rFonts w:hint="default" w:ascii="Arial" w:hAnsi="Arial" w:cs="Arial"/>
          <w:b w:val="0"/>
          <w:i w:val="0"/>
          <w:shadow w:val="0"/>
          <w:sz w:val="21"/>
          <w:u w:val="none"/>
        </w:rPr>
      </w:pPr>
    </w:p>
    <w:p>
      <w:pPr>
        <w:numPr>
          <w:numId w:val="0"/>
        </w:numPr>
        <w:ind w:leftChars="0"/>
        <w:jc w:val="left"/>
        <w:textAlignment w:val="auto"/>
        <w:rPr>
          <w:rFonts w:hint="eastAsia"/>
          <w:sz w:val="21"/>
          <w:lang w:eastAsia="zh-CN"/>
        </w:rPr>
      </w:pPr>
      <w:r>
        <w:rPr>
          <w:rFonts w:hint="eastAsia"/>
          <w:sz w:val="21"/>
          <w:lang w:eastAsia="zh-CN"/>
        </w:rPr>
        <w:t>幻灯片10</w:t>
      </w:r>
    </w:p>
    <w:p>
      <w:pPr>
        <w:jc w:val="left"/>
        <w:textAlignment w:val="auto"/>
        <w:rPr>
          <w:rFonts w:hint="eastAsia" w:ascii="宋体" w:hAnsi="宋体" w:cs="宋体"/>
          <w:b/>
          <w:bCs/>
          <w:i w:val="0"/>
          <w:shadow w:val="0"/>
          <w:sz w:val="28"/>
          <w:szCs w:val="28"/>
          <w:u w:val="none"/>
          <w:lang w:eastAsia="zh-CN"/>
        </w:rPr>
      </w:pPr>
      <w:r>
        <w:rPr>
          <w:rFonts w:hint="eastAsia" w:ascii="宋体" w:hAnsi="宋体" w:cs="宋体"/>
          <w:b/>
          <w:bCs/>
          <w:i w:val="0"/>
          <w:shadow w:val="0"/>
          <w:sz w:val="28"/>
          <w:szCs w:val="28"/>
          <w:u w:val="none"/>
          <w:lang w:eastAsia="zh-CN"/>
        </w:rPr>
        <w:t>七、制作活动执行手册</w:t>
      </w:r>
    </w:p>
    <w:p>
      <w:pPr>
        <w:numPr>
          <w:ilvl w:val="0"/>
          <w:numId w:val="47"/>
        </w:numPr>
        <w:ind w:left="420" w:leftChars="0" w:hanging="420" w:firstLineChars="0"/>
        <w:jc w:val="left"/>
        <w:textAlignment w:val="auto"/>
        <w:rPr>
          <w:rFonts w:hint="eastAsia"/>
          <w:sz w:val="21"/>
          <w:lang w:eastAsia="zh-CN"/>
        </w:rPr>
      </w:pPr>
      <w:r>
        <w:rPr>
          <w:rFonts w:hint="eastAsia"/>
          <w:sz w:val="24"/>
          <w:szCs w:val="24"/>
          <w:lang w:eastAsia="zh-CN"/>
        </w:rPr>
        <w:t>为了方便活动过程中任务方顺利完成任务，同时吸引更多的人来参加活动，挑战方将活动的流程及精简的学习经验总结成册，提供给任务方参考。</w:t>
      </w:r>
    </w:p>
    <w:p>
      <w:pPr>
        <w:widowControl w:val="0"/>
        <w:numPr>
          <w:numId w:val="0"/>
        </w:numPr>
        <w:jc w:val="left"/>
        <w:textAlignment w:val="auto"/>
        <w:rPr>
          <w:rFonts w:hint="eastAsia"/>
          <w:sz w:val="21"/>
          <w:lang w:eastAsia="zh-CN"/>
        </w:rPr>
      </w:pPr>
    </w:p>
    <w:p>
      <w:pPr>
        <w:widowControl w:val="0"/>
        <w:numPr>
          <w:numId w:val="0"/>
        </w:numPr>
        <w:jc w:val="left"/>
        <w:textAlignment w:val="auto"/>
        <w:rPr>
          <w:rFonts w:hint="eastAsia"/>
          <w:sz w:val="21"/>
          <w:lang w:eastAsia="zh-CN"/>
        </w:rPr>
      </w:pPr>
      <w:r>
        <w:rPr>
          <w:rFonts w:eastAsia="宋体"/>
          <w:kern w:val="2"/>
          <w:sz w:val="21"/>
          <w:lang w:val="en-US" w:eastAsia="zh-CN"/>
        </w:rPr>
        <w:pict>
          <v:shape id="图片 53" o:spid="_x0000_s1071" type="#_x0000_t75" style="height:261.15pt;width:443.45pt;rotation:0f;" o:ole="f" fillcolor="#FFFFFF" filled="f" o:preferrelative="t" stroked="f" coordorigin="0,0" coordsize="21600,21600">
            <v:fill on="f" color2="#FFFFFF" o:opacity2="100%" focus="0%"/>
            <v:imagedata gain="65536f" blacklevel="0f" gamma="0" o:title="B592C826BAC5E5554D50B131AB2A71B5" r:id="rId34"/>
            <o:lock v:ext="edit" position="f" selection="f" grouping="f" rotation="f" cropping="f" text="f" aspectratio="t"/>
            <w10:wrap type="none"/>
            <w10:anchorlock/>
          </v:shape>
        </w:pict>
      </w:r>
    </w:p>
    <w:p>
      <w:pPr>
        <w:numPr>
          <w:numId w:val="0"/>
        </w:numPr>
        <w:ind w:leftChars="0"/>
        <w:jc w:val="left"/>
        <w:textAlignment w:val="auto"/>
        <w:rPr>
          <w:rFonts w:hint="eastAsia" w:eastAsia="宋体"/>
          <w:sz w:val="24"/>
          <w:szCs w:val="24"/>
          <w:lang w:val="en-US" w:eastAsia="zh-CN"/>
        </w:rPr>
      </w:pPr>
      <w:r>
        <w:rPr>
          <w:rFonts w:hint="eastAsia"/>
          <w:lang w:val="en-US" w:eastAsia="zh-CN"/>
        </w:rPr>
        <w:t xml:space="preserve">                       </w:t>
      </w:r>
      <w:r>
        <w:rPr>
          <w:rFonts w:hint="eastAsia"/>
          <w:sz w:val="24"/>
          <w:szCs w:val="24"/>
          <w:lang w:val="en-US" w:eastAsia="zh-CN"/>
        </w:rPr>
        <w:t>2014天津机电职业技术学院xlp手册</w:t>
      </w:r>
    </w:p>
    <w:p>
      <w:pPr>
        <w:numPr>
          <w:numId w:val="0"/>
        </w:numPr>
        <w:ind w:leftChars="0"/>
        <w:jc w:val="left"/>
        <w:textAlignment w:val="auto"/>
        <w:rPr>
          <w:rFonts w:hint="eastAsia"/>
          <w:sz w:val="21"/>
          <w:lang w:eastAsia="zh-CN"/>
        </w:rPr>
      </w:pPr>
      <w:r>
        <w:rPr>
          <w:rFonts w:hint="eastAsia"/>
          <w:sz w:val="21"/>
          <w:lang w:eastAsia="zh-CN"/>
        </w:rPr>
        <w:t>幻灯片11</w:t>
      </w:r>
    </w:p>
    <w:p>
      <w:pPr>
        <w:jc w:val="left"/>
        <w:textAlignment w:val="auto"/>
        <w:rPr>
          <w:rFonts w:hint="eastAsia" w:ascii="宋体" w:hAnsi="宋体" w:cs="宋体"/>
          <w:b/>
          <w:bCs/>
          <w:i w:val="0"/>
          <w:shadow w:val="0"/>
          <w:sz w:val="28"/>
          <w:szCs w:val="28"/>
          <w:u w:val="none"/>
          <w:lang w:eastAsia="zh-CN"/>
        </w:rPr>
      </w:pPr>
      <w:r>
        <w:rPr>
          <w:rFonts w:hint="eastAsia" w:ascii="宋体" w:hAnsi="宋体" w:cs="宋体"/>
          <w:b/>
          <w:bCs/>
          <w:i w:val="0"/>
          <w:shadow w:val="0"/>
          <w:sz w:val="28"/>
          <w:szCs w:val="28"/>
          <w:u w:val="none"/>
          <w:lang w:eastAsia="zh-CN"/>
        </w:rPr>
        <w:t>八、模拟测试并完善</w:t>
      </w:r>
    </w:p>
    <w:p>
      <w:pPr>
        <w:numPr>
          <w:ilvl w:val="0"/>
          <w:numId w:val="48"/>
        </w:numPr>
        <w:ind w:left="420" w:leftChars="0" w:hanging="420" w:firstLineChars="0"/>
        <w:jc w:val="left"/>
        <w:textAlignment w:val="auto"/>
      </w:pPr>
      <w:r>
        <w:rPr>
          <w:rFonts w:hint="eastAsia"/>
          <w:sz w:val="24"/>
          <w:szCs w:val="24"/>
          <w:lang w:eastAsia="zh-CN"/>
        </w:rPr>
        <w:t>为了使过程按照计划顺利进行，挑战方提前模拟任务过程，发现活动执行中可能出现的问题，并尽快解决，优化任务方案。具体的解决办法可以是：改正预设方案、降低难度或将遇到的问题解决之后作为挑战添加到任务中去等。</w:t>
      </w:r>
    </w:p>
    <w:p>
      <w:pPr>
        <w:numPr>
          <w:numId w:val="0"/>
        </w:numPr>
        <w:ind w:leftChars="0"/>
        <w:jc w:val="left"/>
        <w:textAlignment w:val="auto"/>
      </w:pPr>
      <w:r>
        <w:rPr>
          <w:rFonts w:eastAsia="宋体"/>
          <w:kern w:val="2"/>
          <w:sz w:val="21"/>
          <w:lang w:val="en-US" w:eastAsia="zh-CN"/>
        </w:rPr>
        <w:pict>
          <v:shape id="图片 54" o:spid="_x0000_s1072" type="#_x0000_t75" style="height:176.5pt;width:177.6pt;rotation:0f;" o:ole="f" fillcolor="#FFFFFF" filled="f" o:preferrelative="t" stroked="f" coordorigin="0,0" coordsize="21600,21600">
            <v:fill on="f" color2="#FFFFFF" o:opacity2="100%" focus="0%"/>
            <v:imagedata cropleft="28472f" croptop="830f" gain="65536f" blacklevel="0f" gamma="0" o:title="5R4R8Q)IO0(]JV[BGJ3FBQ8" r:id="rId35"/>
            <o:lock v:ext="edit" position="f" selection="f" grouping="f" rotation="f" cropping="f" text="f" aspectratio="t"/>
            <w10:wrap type="none"/>
            <w10:anchorlock/>
          </v:shape>
        </w:pict>
      </w:r>
      <w:r>
        <w:rPr>
          <w:rFonts w:hint="eastAsia"/>
          <w:lang w:val="en-US" w:eastAsia="zh-CN"/>
        </w:rPr>
        <w:t xml:space="preserve">    </w:t>
      </w:r>
      <w:r>
        <w:rPr>
          <w:rFonts w:eastAsia="宋体"/>
          <w:kern w:val="2"/>
          <w:sz w:val="21"/>
          <w:lang w:val="en-US" w:eastAsia="zh-CN"/>
        </w:rPr>
        <w:pict>
          <v:shape id="图片 55" o:spid="_x0000_s1073" type="#_x0000_t75" style="height:132.3pt;width:202.65pt;rotation:0f;" o:ole="f" fillcolor="#FFFFFF" filled="f" o:preferrelative="t" stroked="f" coordorigin="0,0" coordsize="21600,21600">
            <v:fill on="f" color2="#FFFFFF" o:opacity2="100%" focus="0%"/>
            <v:imagedata gain="65536f" blacklevel="0f" gamma="0" o:title="" r:id="rId36"/>
            <o:lock v:ext="edit" position="f" selection="f" grouping="f" rotation="f" cropping="f" text="f" aspectratio="t"/>
            <w10:wrap type="none"/>
            <w10:anchorlock/>
          </v:shape>
        </w:pict>
      </w:r>
    </w:p>
    <w:p>
      <w:pPr>
        <w:numPr>
          <w:numId w:val="0"/>
        </w:numPr>
        <w:ind w:leftChars="0"/>
        <w:jc w:val="left"/>
        <w:textAlignment w:val="auto"/>
        <w:rPr>
          <w:rFonts w:hint="eastAsia"/>
          <w:sz w:val="21"/>
          <w:lang w:eastAsia="zh-CN"/>
        </w:rPr>
      </w:pPr>
      <w:r>
        <w:rPr>
          <w:rFonts w:hint="eastAsia"/>
          <w:sz w:val="24"/>
          <w:szCs w:val="24"/>
          <w:lang w:eastAsia="zh-CN"/>
        </w:rPr>
        <w:t>2013与Lego合作XLP前期挑战方制作简易沙盘       小车试运行</w:t>
      </w:r>
    </w:p>
    <w:p>
      <w:pPr>
        <w:numPr>
          <w:numId w:val="0"/>
        </w:numPr>
        <w:ind w:leftChars="0"/>
        <w:jc w:val="left"/>
        <w:textAlignment w:val="auto"/>
        <w:rPr>
          <w:rFonts w:hint="eastAsia"/>
          <w:sz w:val="21"/>
          <w:lang w:eastAsia="zh-CN"/>
        </w:rPr>
      </w:pPr>
      <w:r>
        <w:rPr>
          <w:rFonts w:hint="eastAsia"/>
          <w:sz w:val="21"/>
          <w:lang w:eastAsia="zh-CN"/>
        </w:rPr>
        <w:t>幻灯片12</w:t>
      </w:r>
    </w:p>
    <w:p>
      <w:pPr>
        <w:numPr>
          <w:numId w:val="0"/>
        </w:numPr>
        <w:ind w:leftChars="0"/>
        <w:jc w:val="left"/>
        <w:textAlignment w:val="auto"/>
        <w:rPr>
          <w:rFonts w:hint="eastAsia"/>
          <w:b/>
          <w:bCs/>
          <w:sz w:val="24"/>
          <w:szCs w:val="24"/>
          <w:lang w:eastAsia="zh-CN"/>
        </w:rPr>
      </w:pPr>
      <w:r>
        <w:rPr>
          <w:rFonts w:hint="eastAsia"/>
          <w:b/>
          <w:bCs/>
          <w:sz w:val="24"/>
          <w:szCs w:val="24"/>
          <w:lang w:eastAsia="zh-CN"/>
        </w:rPr>
        <w:t>案例</w:t>
      </w:r>
    </w:p>
    <w:p>
      <w:pPr>
        <w:numPr>
          <w:numId w:val="0"/>
        </w:numPr>
        <w:ind w:leftChars="0"/>
        <w:jc w:val="left"/>
        <w:textAlignment w:val="auto"/>
        <w:rPr>
          <w:rFonts w:hint="eastAsia"/>
          <w:sz w:val="24"/>
          <w:szCs w:val="24"/>
          <w:lang w:eastAsia="zh-CN"/>
        </w:rPr>
      </w:pPr>
      <w:r>
        <w:rPr>
          <w:rFonts w:hint="eastAsia"/>
          <w:sz w:val="21"/>
          <w:lang w:eastAsia="zh-CN"/>
        </w:rPr>
        <w:t xml:space="preserve">  </w:t>
      </w:r>
      <w:r>
        <w:rPr>
          <w:rFonts w:hint="eastAsia"/>
          <w:sz w:val="24"/>
          <w:szCs w:val="24"/>
          <w:lang w:eastAsia="zh-CN"/>
        </w:rPr>
        <w:t xml:space="preserve">  在活动的策划过程中，由于挑战方多个部门是在分布式的情况下进行开发，即使有常态的沟通机制，活动前期的整合和模拟测试是非常必要的。一方面测试过程可以发现各模块之间衔接时可能存在的问题。另一方面，测试过程可以检验活动测试人数增加的情况下，可能出现的问题。</w:t>
      </w:r>
    </w:p>
    <w:p>
      <w:pPr>
        <w:numPr>
          <w:numId w:val="0"/>
        </w:numPr>
        <w:ind w:leftChars="0"/>
        <w:jc w:val="left"/>
        <w:textAlignment w:val="auto"/>
        <w:rPr>
          <w:rFonts w:hint="eastAsia"/>
          <w:sz w:val="24"/>
          <w:szCs w:val="24"/>
          <w:lang w:eastAsia="zh-CN"/>
        </w:rPr>
      </w:pPr>
      <w:r>
        <w:rPr>
          <w:rFonts w:hint="eastAsia"/>
          <w:sz w:val="24"/>
          <w:szCs w:val="24"/>
          <w:lang w:eastAsia="zh-CN"/>
        </w:rPr>
        <w:t xml:space="preserve">    这些测试包括物理层面、流程层面、系统开发层面。在钱学森班的XLP活动中，物理层面包括Lego、SwarmRobots、makeblock、Arduino等多个科技部分并且需要互相配合。在整合前期，各个部分都在分布式开发过程都很顺利。但在整合测试过程中，发现尺寸了干涉，无线电波互相干扰等问题。流程的前期测试可以发现时间和步骤安排的不合理性。在系统方面：Git系统在开发过程中使用正常，但当测试人数超过一定限额时，服务器会瘫痪，通过整合过程，测试出了承载能力的上限。</w:t>
      </w:r>
    </w:p>
    <w:p>
      <w:pPr>
        <w:numPr>
          <w:numId w:val="0"/>
        </w:numPr>
        <w:ind w:leftChars="0"/>
        <w:jc w:val="left"/>
        <w:textAlignment w:val="auto"/>
        <w:rPr>
          <w:rFonts w:hint="eastAsia"/>
          <w:sz w:val="21"/>
          <w:lang w:eastAsia="zh-CN"/>
        </w:rPr>
      </w:pPr>
      <w:r>
        <w:rPr>
          <w:rFonts w:hint="eastAsia"/>
          <w:sz w:val="24"/>
          <w:szCs w:val="24"/>
          <w:lang w:eastAsia="zh-CN"/>
        </w:rPr>
        <w:t xml:space="preserve">    这些测试能够将问题提前发现，使挑战方获得足够的处理问题的经验</w:t>
      </w:r>
      <w:r>
        <w:rPr>
          <w:rFonts w:hint="eastAsia"/>
          <w:sz w:val="21"/>
          <w:lang w:eastAsia="zh-CN"/>
        </w:rPr>
        <w:t>。</w:t>
      </w:r>
    </w:p>
    <w:p>
      <w:pPr>
        <w:numPr>
          <w:numId w:val="0"/>
        </w:numPr>
        <w:ind w:leftChars="0"/>
        <w:jc w:val="left"/>
        <w:textAlignment w:val="auto"/>
        <w:rPr>
          <w:rFonts w:hint="eastAsia"/>
          <w:sz w:val="21"/>
          <w:lang w:eastAsia="zh-CN"/>
        </w:rPr>
      </w:pPr>
      <w:r>
        <w:rPr>
          <w:rFonts w:hint="eastAsia"/>
          <w:sz w:val="21"/>
          <w:lang w:eastAsia="zh-CN"/>
        </w:rPr>
        <w:t>幻灯片13</w:t>
      </w:r>
    </w:p>
    <w:p>
      <w:pPr>
        <w:jc w:val="left"/>
        <w:textAlignment w:val="auto"/>
        <w:rPr>
          <w:rFonts w:hint="eastAsia" w:ascii="宋体" w:hAnsi="宋体" w:cs="宋体"/>
          <w:b/>
          <w:bCs/>
          <w:i w:val="0"/>
          <w:shadow w:val="0"/>
          <w:sz w:val="28"/>
          <w:szCs w:val="28"/>
          <w:u w:val="none"/>
          <w:lang w:eastAsia="zh-CN"/>
        </w:rPr>
      </w:pPr>
      <w:r>
        <w:rPr>
          <w:rFonts w:hint="eastAsia" w:ascii="宋体" w:hAnsi="宋体" w:cs="宋体"/>
          <w:b/>
          <w:bCs/>
          <w:i w:val="0"/>
          <w:shadow w:val="0"/>
          <w:sz w:val="28"/>
          <w:szCs w:val="28"/>
          <w:u w:val="none"/>
          <w:lang w:eastAsia="zh-CN"/>
        </w:rPr>
        <w:t>九、招募、筛选任务方成员</w:t>
      </w:r>
    </w:p>
    <w:p>
      <w:pPr>
        <w:numPr>
          <w:numId w:val="0"/>
        </w:numPr>
        <w:ind w:leftChars="0"/>
        <w:jc w:val="left"/>
        <w:textAlignment w:val="auto"/>
        <w:rPr>
          <w:rFonts w:hint="eastAsia"/>
          <w:sz w:val="24"/>
          <w:szCs w:val="24"/>
          <w:lang w:eastAsia="zh-CN"/>
        </w:rPr>
      </w:pPr>
      <w:r>
        <w:rPr>
          <w:rFonts w:hint="eastAsia"/>
          <w:sz w:val="24"/>
          <w:szCs w:val="24"/>
          <w:lang w:eastAsia="zh-CN"/>
        </w:rPr>
        <w:t>学员选择可以通过Toyhouse推荐的网络活动平台对申请人进行初步分类评选，也可以通过申请人填报履历和作品、结合面试等传统方式筛选。</w:t>
      </w:r>
    </w:p>
    <w:p>
      <w:pPr>
        <w:numPr>
          <w:numId w:val="0"/>
        </w:numPr>
        <w:ind w:leftChars="0"/>
        <w:jc w:val="left"/>
        <w:textAlignment w:val="auto"/>
        <w:rPr>
          <w:rFonts w:hint="eastAsia" w:eastAsia="宋体"/>
          <w:sz w:val="24"/>
          <w:szCs w:val="24"/>
          <w:lang w:eastAsia="zh-CN"/>
        </w:rPr>
      </w:pPr>
    </w:p>
    <w:p>
      <w:pPr>
        <w:numPr>
          <w:numId w:val="0"/>
        </w:numPr>
        <w:ind w:leftChars="0"/>
        <w:jc w:val="left"/>
        <w:textAlignment w:val="auto"/>
      </w:pP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类型</w:t>
            </w:r>
          </w:p>
        </w:tc>
        <w:tc>
          <w:tcPr>
            <w:tcW w:w="1704"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人数</w:t>
            </w:r>
          </w:p>
        </w:tc>
        <w:tc>
          <w:tcPr>
            <w:tcW w:w="1704"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选择标准</w:t>
            </w:r>
          </w:p>
        </w:tc>
        <w:tc>
          <w:tcPr>
            <w:tcW w:w="1705"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背景标准</w:t>
            </w:r>
          </w:p>
        </w:tc>
        <w:tc>
          <w:tcPr>
            <w:tcW w:w="1705" w:type="dxa"/>
            <w:vAlign w:val="top"/>
          </w:tcPr>
          <w:p>
            <w:pPr>
              <w:numPr>
                <w:numId w:val="0"/>
              </w:numPr>
              <w:jc w:val="center"/>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任务方</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30-50人</w:t>
            </w:r>
          </w:p>
        </w:tc>
        <w:tc>
          <w:tcPr>
            <w:tcW w:w="1704"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具有较强的参与意愿</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根据挑战方设计的活动主题的需要</w:t>
            </w:r>
          </w:p>
        </w:tc>
        <w:tc>
          <w:tcPr>
            <w:tcW w:w="1705" w:type="dxa"/>
            <w:vAlign w:val="top"/>
          </w:tcPr>
          <w:p>
            <w:pPr>
              <w:numPr>
                <w:numId w:val="0"/>
              </w:numPr>
              <w:jc w:val="left"/>
              <w:textAlignment w:val="auto"/>
              <w:rPr>
                <w:rFonts w:hint="eastAsia" w:ascii="楷体" w:hAnsi="楷体" w:eastAsia="楷体" w:cs="楷体"/>
                <w:b w:val="0"/>
                <w:i w:val="0"/>
                <w:shadow w:val="0"/>
                <w:sz w:val="24"/>
                <w:szCs w:val="24"/>
                <w:u w:val="none"/>
                <w:lang w:eastAsia="zh-CN"/>
              </w:rPr>
            </w:pPr>
            <w:r>
              <w:rPr>
                <w:rFonts w:hint="eastAsia" w:ascii="楷体" w:hAnsi="楷体" w:eastAsia="楷体" w:cs="楷体"/>
                <w:b w:val="0"/>
                <w:i w:val="0"/>
                <w:shadow w:val="0"/>
                <w:sz w:val="24"/>
                <w:szCs w:val="24"/>
                <w:u w:val="none"/>
                <w:lang w:eastAsia="zh-CN"/>
              </w:rPr>
              <w:t>可学校作为课程整体安排，或通过管理团队设置的审评平台选择</w:t>
            </w:r>
          </w:p>
        </w:tc>
      </w:tr>
    </w:tbl>
    <w:p>
      <w:pPr>
        <w:numPr>
          <w:numId w:val="0"/>
        </w:numPr>
        <w:ind w:leftChars="0"/>
        <w:jc w:val="left"/>
        <w:textAlignment w:val="auto"/>
      </w:pPr>
    </w:p>
    <w:p>
      <w:pPr>
        <w:numPr>
          <w:numId w:val="0"/>
        </w:numPr>
        <w:ind w:leftChars="0"/>
        <w:jc w:val="left"/>
        <w:textAlignment w:val="auto"/>
      </w:pPr>
      <w:r>
        <w:rPr>
          <w:rFonts w:eastAsia="宋体"/>
          <w:kern w:val="2"/>
          <w:sz w:val="21"/>
          <w:lang w:val="en-US" w:eastAsia="zh-CN"/>
        </w:rPr>
        <w:pict>
          <v:shape id="图片 56" o:spid="_x0000_s1074" type="#_x0000_t75" style="height:203.75pt;width:283.5pt;rotation:0f;" o:ole="f" fillcolor="#FFFFFF" filled="f" o:preferrelative="t" stroked="f" coordorigin="0,0" coordsize="21600,21600">
            <v:fill on="f" color2="#FFFFFF" o:opacity2="100%" focus="0%"/>
            <v:imagedata gain="65536f" blacklevel="0f" gamma="0" o:title="V2G)RT5{A}`B7G_%U3TTVYL" r:id="rId37"/>
            <o:lock v:ext="edit" position="f" selection="f" grouping="f" rotation="f" cropping="f" text="f" aspectratio="t"/>
            <w10:wrap type="none"/>
            <w10:anchorlock/>
          </v:shape>
        </w:pict>
      </w:r>
    </w:p>
    <w:p>
      <w:pPr>
        <w:numPr>
          <w:numId w:val="0"/>
        </w:numPr>
        <w:ind w:leftChars="0"/>
        <w:jc w:val="left"/>
        <w:textAlignment w:val="auto"/>
        <w:rPr>
          <w:rFonts w:hint="eastAsia"/>
          <w:sz w:val="21"/>
          <w:lang w:eastAsia="zh-CN"/>
        </w:rPr>
      </w:pPr>
      <w:r>
        <w:rPr>
          <w:rFonts w:hint="eastAsia"/>
          <w:sz w:val="28"/>
          <w:szCs w:val="28"/>
          <w:lang w:eastAsia="zh-CN"/>
        </w:rPr>
        <w:t>图为2013年钱学森力学班的XLP活动的宣传海报</w:t>
      </w:r>
    </w:p>
    <w:p>
      <w:pPr>
        <w:numPr>
          <w:numId w:val="0"/>
        </w:numPr>
        <w:ind w:leftChars="0"/>
        <w:jc w:val="left"/>
        <w:textAlignment w:val="auto"/>
        <w:rPr>
          <w:rFonts w:hint="eastAsia" w:eastAsia="宋体"/>
          <w:sz w:val="24"/>
          <w:szCs w:val="24"/>
          <w:lang w:eastAsia="zh-CN"/>
        </w:rPr>
      </w:pPr>
      <w:r>
        <w:rPr>
          <w:rFonts w:hint="eastAsia"/>
          <w:b/>
          <w:bCs/>
          <w:sz w:val="28"/>
          <w:szCs w:val="28"/>
          <w:lang w:eastAsia="zh-CN"/>
        </w:rPr>
        <w:t>任务方整体选择标准</w:t>
      </w:r>
    </w:p>
    <w:p>
      <w:pPr>
        <w:numPr>
          <w:ilvl w:val="0"/>
          <w:numId w:val="49"/>
        </w:numPr>
        <w:ind w:left="420" w:leftChars="0" w:hanging="420" w:firstLineChars="0"/>
        <w:jc w:val="left"/>
        <w:textAlignment w:val="auto"/>
        <w:rPr>
          <w:rFonts w:hint="eastAsia"/>
          <w:sz w:val="24"/>
          <w:szCs w:val="24"/>
          <w:lang w:eastAsia="zh-CN"/>
        </w:rPr>
      </w:pPr>
      <w:r>
        <w:rPr>
          <w:rFonts w:hint="eastAsia"/>
          <w:sz w:val="24"/>
          <w:szCs w:val="24"/>
          <w:lang w:eastAsia="zh-CN"/>
        </w:rPr>
        <w:t>挑战方和任务方的人数比例在1：3 左右</w:t>
      </w:r>
    </w:p>
    <w:p>
      <w:pPr>
        <w:numPr>
          <w:ilvl w:val="0"/>
          <w:numId w:val="50"/>
        </w:numPr>
        <w:ind w:left="420" w:leftChars="0" w:hanging="420" w:firstLineChars="0"/>
        <w:jc w:val="left"/>
        <w:textAlignment w:val="auto"/>
        <w:rPr>
          <w:rFonts w:hint="eastAsia"/>
          <w:sz w:val="24"/>
          <w:szCs w:val="24"/>
          <w:lang w:eastAsia="zh-CN"/>
        </w:rPr>
      </w:pPr>
      <w:r>
        <w:rPr>
          <w:rFonts w:hint="eastAsia"/>
          <w:sz w:val="24"/>
          <w:szCs w:val="24"/>
          <w:lang w:eastAsia="zh-CN"/>
        </w:rPr>
        <w:t>任务方每组5-10人</w:t>
      </w:r>
    </w:p>
    <w:p>
      <w:pPr>
        <w:numPr>
          <w:ilvl w:val="0"/>
          <w:numId w:val="51"/>
        </w:numPr>
        <w:ind w:left="420" w:leftChars="0" w:hanging="420" w:firstLineChars="0"/>
        <w:jc w:val="left"/>
        <w:textAlignment w:val="auto"/>
        <w:rPr>
          <w:rFonts w:hint="eastAsia"/>
          <w:sz w:val="24"/>
          <w:szCs w:val="24"/>
          <w:lang w:eastAsia="zh-CN"/>
        </w:rPr>
      </w:pPr>
      <w:r>
        <w:rPr>
          <w:rFonts w:hint="eastAsia"/>
          <w:sz w:val="24"/>
          <w:szCs w:val="24"/>
          <w:lang w:eastAsia="zh-CN"/>
        </w:rPr>
        <w:t>每期活动可安排8-10组</w:t>
      </w:r>
    </w:p>
    <w:p>
      <w:pPr>
        <w:numPr>
          <w:ilvl w:val="0"/>
          <w:numId w:val="52"/>
        </w:numPr>
        <w:ind w:left="420" w:leftChars="0" w:hanging="420" w:firstLineChars="0"/>
        <w:jc w:val="left"/>
        <w:textAlignment w:val="auto"/>
        <w:rPr>
          <w:rFonts w:hint="eastAsia"/>
          <w:sz w:val="24"/>
          <w:szCs w:val="24"/>
          <w:lang w:eastAsia="zh-CN"/>
        </w:rPr>
      </w:pPr>
      <w:r>
        <w:rPr>
          <w:rFonts w:hint="eastAsia"/>
          <w:sz w:val="24"/>
          <w:szCs w:val="24"/>
          <w:lang w:eastAsia="zh-CN"/>
        </w:rPr>
        <w:t>实际规模可以在此基础上大致按比例扩大，但单个活动的总规模在活动组织的初期不宜超过200人。</w:t>
      </w:r>
    </w:p>
    <w:p>
      <w:pPr>
        <w:numPr>
          <w:numId w:val="0"/>
        </w:numPr>
        <w:ind w:leftChars="0"/>
        <w:jc w:val="left"/>
        <w:textAlignment w:val="auto"/>
        <w:rPr>
          <w:rFonts w:hint="eastAsia"/>
          <w:sz w:val="24"/>
          <w:szCs w:val="24"/>
          <w:lang w:eastAsia="zh-CN"/>
        </w:rPr>
      </w:pPr>
      <w:r>
        <w:rPr>
          <w:rFonts w:eastAsia="宋体"/>
          <w:kern w:val="2"/>
          <w:sz w:val="21"/>
          <w:lang w:val="en-US" w:eastAsia="zh-CN"/>
        </w:rPr>
        <w:pict>
          <v:shape id="图片 57" o:spid="_x0000_s1075" type="#_x0000_t75" style="height:253.95pt;width:179.6pt;rotation:0f;" o:ole="f" fillcolor="#FFFFFF" filled="f" o:preferrelative="t" stroked="f" coordorigin="0,0" coordsize="21600,21600">
            <v:fill on="f" color2="#FFFFFF" o:opacity2="100%" focus="0%"/>
            <v:imagedata gain="65536f" blacklevel="0f" gamma="0" o:title="Compiled Business Report_Page_01" r:id="rId38"/>
            <o:lock v:ext="edit" position="f" selection="f" grouping="f" rotation="f" cropping="f" text="f" aspectratio="t"/>
            <w10:wrap type="none"/>
            <w10:anchorlock/>
          </v:shape>
        </w:pict>
      </w:r>
    </w:p>
    <w:p>
      <w:pPr>
        <w:numPr>
          <w:numId w:val="0"/>
        </w:numPr>
        <w:ind w:leftChars="0"/>
        <w:jc w:val="left"/>
        <w:textAlignment w:val="auto"/>
        <w:rPr>
          <w:rFonts w:hint="eastAsia"/>
          <w:sz w:val="24"/>
          <w:szCs w:val="24"/>
          <w:lang w:val="en-US" w:eastAsia="zh-CN"/>
        </w:rPr>
      </w:pPr>
      <w:r>
        <w:rPr>
          <w:rFonts w:hint="eastAsia"/>
          <w:sz w:val="24"/>
          <w:szCs w:val="24"/>
          <w:lang w:val="en-US" w:eastAsia="zh-CN"/>
        </w:rPr>
        <w:t>2013年Taylor大学xlp活动海报</w:t>
      </w:r>
    </w:p>
    <w:p>
      <w:pPr>
        <w:numPr>
          <w:numId w:val="0"/>
        </w:numPr>
        <w:ind w:leftChars="0"/>
        <w:jc w:val="left"/>
        <w:textAlignment w:val="auto"/>
        <w:rPr>
          <w:rFonts w:hint="eastAsia"/>
          <w:sz w:val="28"/>
          <w:szCs w:val="28"/>
          <w:lang w:eastAsia="zh-CN"/>
        </w:rPr>
      </w:pPr>
    </w:p>
    <w:p>
      <w:pPr>
        <w:numPr>
          <w:numId w:val="0"/>
        </w:numPr>
        <w:ind w:leftChars="0"/>
        <w:jc w:val="left"/>
        <w:textAlignment w:val="auto"/>
        <w:rPr>
          <w:rFonts w:hint="eastAsia"/>
          <w:sz w:val="21"/>
          <w:lang w:eastAsia="zh-CN"/>
        </w:rPr>
      </w:pPr>
      <w:r>
        <w:rPr>
          <w:rFonts w:hint="eastAsia"/>
          <w:sz w:val="21"/>
          <w:lang w:eastAsia="zh-CN"/>
        </w:rPr>
        <w:t>幻灯片14</w:t>
      </w:r>
    </w:p>
    <w:p>
      <w:pPr>
        <w:jc w:val="left"/>
        <w:textAlignment w:val="auto"/>
        <w:rPr>
          <w:rFonts w:hint="eastAsia" w:ascii="宋体" w:hAnsi="宋体" w:cs="宋体"/>
          <w:b/>
          <w:bCs/>
          <w:i w:val="0"/>
          <w:shadow w:val="0"/>
          <w:sz w:val="28"/>
          <w:szCs w:val="28"/>
          <w:u w:val="none"/>
          <w:lang w:eastAsia="zh-CN"/>
        </w:rPr>
      </w:pPr>
      <w:r>
        <w:rPr>
          <w:rFonts w:hint="eastAsia" w:ascii="宋体" w:hAnsi="宋体" w:cs="宋体"/>
          <w:b/>
          <w:bCs/>
          <w:i w:val="0"/>
          <w:shadow w:val="0"/>
          <w:sz w:val="28"/>
          <w:szCs w:val="28"/>
          <w:u w:val="none"/>
          <w:lang w:eastAsia="zh-CN"/>
        </w:rPr>
        <w:t>十、准备场地、采购物资</w:t>
      </w:r>
    </w:p>
    <w:p>
      <w:pPr>
        <w:jc w:val="left"/>
        <w:textAlignment w:val="auto"/>
        <w:rPr>
          <w:rFonts w:hint="eastAsia" w:ascii="宋体" w:hAnsi="宋体" w:cs="宋体"/>
          <w:b/>
          <w:bCs/>
          <w:i w:val="0"/>
          <w:shadow w:val="0"/>
          <w:sz w:val="24"/>
          <w:szCs w:val="24"/>
          <w:u w:val="none"/>
          <w:lang w:eastAsia="zh-CN"/>
        </w:rPr>
      </w:pPr>
      <w:r>
        <w:rPr>
          <w:rFonts w:hint="eastAsia" w:ascii="宋体" w:hAnsi="宋体" w:cs="宋体"/>
          <w:b/>
          <w:bCs/>
          <w:i w:val="0"/>
          <w:shadow w:val="0"/>
          <w:sz w:val="24"/>
          <w:szCs w:val="24"/>
          <w:u w:val="none"/>
          <w:lang w:eastAsia="zh-CN"/>
        </w:rPr>
        <w:t>场地管理</w:t>
      </w:r>
    </w:p>
    <w:p>
      <w:pPr>
        <w:numPr>
          <w:numId w:val="0"/>
        </w:numPr>
        <w:ind w:leftChars="0"/>
        <w:jc w:val="left"/>
        <w:textAlignment w:val="auto"/>
        <w:rPr>
          <w:rFonts w:hint="eastAsia"/>
          <w:sz w:val="24"/>
          <w:szCs w:val="24"/>
          <w:lang w:eastAsia="zh-CN"/>
        </w:rPr>
      </w:pPr>
      <w:r>
        <w:rPr>
          <w:rFonts w:hint="eastAsia"/>
          <w:sz w:val="24"/>
          <w:szCs w:val="24"/>
          <w:lang w:eastAsia="zh-CN"/>
        </w:rPr>
        <w:t>1、挑战方工作室</w:t>
      </w:r>
    </w:p>
    <w:p>
      <w:pPr>
        <w:numPr>
          <w:numId w:val="0"/>
        </w:numPr>
        <w:ind w:leftChars="0"/>
        <w:jc w:val="left"/>
        <w:textAlignment w:val="auto"/>
        <w:rPr>
          <w:rFonts w:hint="eastAsia"/>
          <w:sz w:val="24"/>
          <w:szCs w:val="24"/>
          <w:lang w:eastAsia="zh-CN"/>
        </w:rPr>
      </w:pPr>
      <w:r>
        <w:rPr>
          <w:rFonts w:hint="eastAsia"/>
          <w:sz w:val="24"/>
          <w:szCs w:val="24"/>
          <w:lang w:eastAsia="zh-CN"/>
        </w:rPr>
        <w:t>根据活动人数规模安排，可以为教室也可以为办公室，应具备会议讲座、分座位工作、物品组装及模拟等功能。教室应配备黑板（及笔）、投影仪等放映设备、话筒等扩音设备。教室的使用时间符合活动需求（如早7点至晚12点）等，需要提前与校园管理机关申请批准。</w:t>
      </w:r>
    </w:p>
    <w:p>
      <w:pPr>
        <w:numPr>
          <w:numId w:val="0"/>
        </w:numPr>
        <w:ind w:leftChars="0"/>
        <w:jc w:val="left"/>
        <w:textAlignment w:val="auto"/>
        <w:rPr>
          <w:rFonts w:hint="eastAsia"/>
          <w:sz w:val="24"/>
          <w:szCs w:val="24"/>
          <w:lang w:eastAsia="zh-CN"/>
        </w:rPr>
      </w:pPr>
      <w:r>
        <w:rPr>
          <w:rFonts w:hint="eastAsia"/>
          <w:sz w:val="24"/>
          <w:szCs w:val="24"/>
          <w:lang w:eastAsia="zh-CN"/>
        </w:rPr>
        <w:t>2、任务方活动室</w:t>
      </w:r>
    </w:p>
    <w:p>
      <w:pPr>
        <w:numPr>
          <w:numId w:val="0"/>
        </w:numPr>
        <w:ind w:leftChars="0"/>
        <w:jc w:val="left"/>
        <w:textAlignment w:val="auto"/>
        <w:rPr>
          <w:rFonts w:hint="eastAsia"/>
          <w:sz w:val="24"/>
          <w:szCs w:val="24"/>
          <w:lang w:eastAsia="zh-CN"/>
        </w:rPr>
      </w:pPr>
      <w:r>
        <w:rPr>
          <w:rFonts w:hint="eastAsia"/>
          <w:sz w:val="24"/>
          <w:szCs w:val="24"/>
          <w:lang w:eastAsia="zh-CN"/>
        </w:rPr>
        <w:t>根据活动人数的规模，安排场地，一般选用适合规模的教室，教室座位容量预留至少10%的空位（如任务方50人，应安排至少60人容量的教室）。教室应配备黑板（及笔）、投影仪等放映设备、话筒等扩音设备，空间要求满足用于摆放专用设备、安排挑战方演示空间、安排虚拟法院等公共平台和预备空间。</w:t>
      </w:r>
    </w:p>
    <w:p>
      <w:pPr>
        <w:numPr>
          <w:numId w:val="0"/>
        </w:numPr>
        <w:ind w:leftChars="0"/>
        <w:jc w:val="left"/>
        <w:textAlignment w:val="auto"/>
        <w:rPr>
          <w:rFonts w:hint="eastAsia"/>
          <w:sz w:val="24"/>
          <w:szCs w:val="24"/>
          <w:lang w:eastAsia="zh-CN"/>
        </w:rPr>
      </w:pPr>
      <w:r>
        <w:rPr>
          <w:rFonts w:hint="eastAsia"/>
          <w:sz w:val="24"/>
          <w:szCs w:val="24"/>
          <w:lang w:eastAsia="zh-CN"/>
        </w:rPr>
        <w:t>独立分组所需的额外空间，以免各组讨论时互相影响。</w:t>
      </w:r>
    </w:p>
    <w:p>
      <w:pPr>
        <w:jc w:val="left"/>
        <w:textAlignment w:val="auto"/>
        <w:rPr>
          <w:rFonts w:hint="eastAsia" w:ascii="宋体" w:hAnsi="宋体" w:cs="宋体"/>
          <w:b/>
          <w:bCs/>
          <w:i w:val="0"/>
          <w:shadow w:val="0"/>
          <w:sz w:val="24"/>
          <w:szCs w:val="24"/>
          <w:u w:val="none"/>
          <w:lang w:eastAsia="zh-CN"/>
        </w:rPr>
      </w:pPr>
      <w:r>
        <w:rPr>
          <w:rFonts w:hint="eastAsia"/>
          <w:sz w:val="24"/>
          <w:szCs w:val="24"/>
          <w:lang w:eastAsia="zh-CN"/>
        </w:rPr>
        <w:t>教室的使用时间符合活动需求（如早7点至晚12点）等，需要提前与校园管理机关申请批</w:t>
      </w:r>
      <w:r>
        <w:rPr>
          <w:rFonts w:hint="eastAsia" w:ascii="宋体" w:hAnsi="宋体" w:cs="宋体"/>
          <w:b w:val="0"/>
          <w:bCs w:val="0"/>
          <w:i w:val="0"/>
          <w:shadow w:val="0"/>
          <w:sz w:val="24"/>
          <w:szCs w:val="24"/>
          <w:u w:val="none"/>
          <w:lang w:eastAsia="zh-CN"/>
        </w:rPr>
        <w:t>准。</w:t>
      </w:r>
    </w:p>
    <w:p>
      <w:pPr>
        <w:jc w:val="left"/>
        <w:textAlignment w:val="auto"/>
        <w:rPr>
          <w:rFonts w:hint="eastAsia" w:ascii="宋体" w:hAnsi="宋体" w:cs="宋体"/>
          <w:b/>
          <w:bCs/>
          <w:i w:val="0"/>
          <w:shadow w:val="0"/>
          <w:sz w:val="24"/>
          <w:szCs w:val="24"/>
          <w:u w:val="none"/>
          <w:lang w:eastAsia="zh-CN"/>
        </w:rPr>
      </w:pPr>
      <w:r>
        <w:rPr>
          <w:rFonts w:hint="eastAsia" w:ascii="宋体" w:hAnsi="宋体" w:cs="宋体"/>
          <w:b/>
          <w:bCs/>
          <w:i w:val="0"/>
          <w:shadow w:val="0"/>
          <w:sz w:val="24"/>
          <w:szCs w:val="24"/>
          <w:u w:val="none"/>
          <w:lang w:eastAsia="zh-CN"/>
        </w:rPr>
        <w:t>物料管理</w:t>
      </w:r>
    </w:p>
    <w:p>
      <w:pPr>
        <w:numPr>
          <w:numId w:val="0"/>
        </w:numPr>
        <w:ind w:leftChars="0"/>
        <w:jc w:val="left"/>
        <w:textAlignment w:val="auto"/>
        <w:rPr>
          <w:rFonts w:hint="eastAsia"/>
          <w:sz w:val="24"/>
          <w:szCs w:val="24"/>
          <w:lang w:eastAsia="zh-CN"/>
        </w:rPr>
      </w:pPr>
      <w:r>
        <w:rPr>
          <w:rFonts w:hint="eastAsia"/>
          <w:sz w:val="24"/>
          <w:szCs w:val="24"/>
          <w:lang w:eastAsia="zh-CN"/>
        </w:rPr>
        <w:t>物料的准备由挑战方按计划筹集，管理团队予以支持。准备期间注意适当预备多余配件、以防部分损坏时影响活动正常进行；各类设备在任务方进场前，挑战方应做好接收验收、使用测试和用前检测，并制作表单、做好工作记录，以便及时反馈和解决问题。</w:t>
      </w:r>
    </w:p>
    <w:p>
      <w:pPr>
        <w:numPr>
          <w:numId w:val="0"/>
        </w:numPr>
        <w:ind w:leftChars="0"/>
        <w:jc w:val="left"/>
        <w:textAlignment w:val="auto"/>
        <w:rPr>
          <w:rFonts w:hint="eastAsia"/>
          <w:sz w:val="24"/>
          <w:szCs w:val="24"/>
          <w:lang w:eastAsia="zh-CN"/>
        </w:rPr>
      </w:pPr>
      <w:r>
        <w:rPr>
          <w:rFonts w:hint="eastAsia"/>
          <w:sz w:val="24"/>
          <w:szCs w:val="24"/>
          <w:lang w:eastAsia="zh-CN"/>
        </w:rPr>
        <w:t>1、通用设备</w:t>
      </w:r>
    </w:p>
    <w:p>
      <w:pPr>
        <w:numPr>
          <w:numId w:val="0"/>
        </w:numPr>
        <w:ind w:leftChars="0"/>
        <w:jc w:val="left"/>
        <w:textAlignment w:val="auto"/>
        <w:rPr>
          <w:rFonts w:hint="eastAsia"/>
          <w:sz w:val="24"/>
          <w:szCs w:val="24"/>
          <w:lang w:eastAsia="zh-CN"/>
        </w:rPr>
      </w:pPr>
      <w:r>
        <w:rPr>
          <w:rFonts w:hint="eastAsia"/>
          <w:sz w:val="24"/>
          <w:szCs w:val="24"/>
          <w:lang w:eastAsia="zh-CN"/>
        </w:rPr>
        <w:t>电脑、网络、打印机，会议室设施（参见场地管理）。</w:t>
      </w:r>
    </w:p>
    <w:p>
      <w:pPr>
        <w:numPr>
          <w:numId w:val="0"/>
        </w:numPr>
        <w:ind w:leftChars="0"/>
        <w:jc w:val="left"/>
        <w:textAlignment w:val="auto"/>
        <w:rPr>
          <w:rFonts w:hint="eastAsia"/>
          <w:sz w:val="24"/>
          <w:szCs w:val="24"/>
          <w:lang w:eastAsia="zh-CN"/>
        </w:rPr>
      </w:pPr>
      <w:r>
        <w:rPr>
          <w:rFonts w:hint="eastAsia"/>
          <w:sz w:val="24"/>
          <w:szCs w:val="24"/>
          <w:lang w:eastAsia="zh-CN"/>
        </w:rPr>
        <w:t>2、专业设备</w:t>
      </w:r>
    </w:p>
    <w:p>
      <w:pPr>
        <w:numPr>
          <w:numId w:val="0"/>
        </w:numPr>
        <w:ind w:leftChars="0"/>
        <w:jc w:val="left"/>
        <w:textAlignment w:val="auto"/>
        <w:rPr>
          <w:rFonts w:hint="eastAsia"/>
          <w:sz w:val="24"/>
          <w:szCs w:val="24"/>
          <w:lang w:eastAsia="zh-CN"/>
        </w:rPr>
      </w:pPr>
      <w:r>
        <w:rPr>
          <w:rFonts w:hint="eastAsia"/>
          <w:sz w:val="24"/>
          <w:szCs w:val="24"/>
          <w:lang w:eastAsia="zh-CN"/>
        </w:rPr>
        <w:t>根据活动的主题需要，如3D打印机，组装机器的电子零部件等，加工组装所需的工具或设备。</w:t>
      </w:r>
    </w:p>
    <w:p>
      <w:pPr>
        <w:jc w:val="left"/>
        <w:textAlignment w:val="auto"/>
        <w:rPr>
          <w:rFonts w:hint="eastAsia" w:ascii="宋体" w:hAnsi="宋体" w:cs="宋体"/>
          <w:b/>
          <w:bCs/>
          <w:i w:val="0"/>
          <w:shadow w:val="0"/>
          <w:sz w:val="28"/>
          <w:szCs w:val="28"/>
          <w:u w:val="none"/>
          <w:lang w:val="en-US" w:eastAsia="zh-CN"/>
        </w:rPr>
      </w:pPr>
    </w:p>
    <w:p>
      <w:pPr>
        <w:jc w:val="left"/>
        <w:textAlignment w:val="auto"/>
        <w:rPr>
          <w:rFonts w:hint="eastAsia" w:ascii="宋体" w:hAnsi="宋体" w:cs="宋体"/>
          <w:b/>
          <w:bCs/>
          <w:i w:val="0"/>
          <w:shadow w:val="0"/>
          <w:sz w:val="24"/>
          <w:szCs w:val="24"/>
          <w:u w:val="none"/>
          <w:lang w:val="en-US" w:eastAsia="zh-CN"/>
        </w:rPr>
      </w:pPr>
      <w:r>
        <w:rPr>
          <w:rFonts w:hint="eastAsia" w:ascii="宋体" w:hAnsi="宋体" w:cs="宋体"/>
          <w:b/>
          <w:bCs/>
          <w:i w:val="0"/>
          <w:shadow w:val="0"/>
          <w:sz w:val="28"/>
          <w:szCs w:val="28"/>
          <w:u w:val="none"/>
          <w:lang w:val="en-US" w:eastAsia="zh-CN"/>
        </w:rPr>
        <w:t>第四部分：</w:t>
      </w:r>
      <w:r>
        <w:rPr>
          <w:rFonts w:hint="eastAsia" w:ascii="宋体" w:hAnsi="宋体" w:cs="宋体"/>
          <w:b/>
          <w:i w:val="0"/>
          <w:shadow w:val="0"/>
          <w:sz w:val="28"/>
          <w:szCs w:val="28"/>
          <w:u w:val="none"/>
          <w:lang w:eastAsia="zh-CN"/>
        </w:rPr>
        <w:t>挑战方在执行活动期间设计任务方活动的实际操作</w:t>
      </w:r>
    </w:p>
    <w:p>
      <w:pPr>
        <w:jc w:val="left"/>
        <w:textAlignment w:val="auto"/>
        <w:rPr>
          <w:rFonts w:hint="eastAsia" w:ascii="宋体" w:hAnsi="宋体" w:cs="宋体"/>
          <w:b w:val="0"/>
          <w:i w:val="0"/>
          <w:shadow w:val="0"/>
          <w:sz w:val="24"/>
          <w:szCs w:val="24"/>
          <w:u w:val="none"/>
          <w:lang w:eastAsia="zh-CN"/>
        </w:rPr>
      </w:pPr>
      <w:r>
        <w:rPr>
          <w:rFonts w:hint="eastAsia" w:ascii="宋体" w:hAnsi="宋体" w:cs="宋体"/>
          <w:b w:val="0"/>
          <w:i w:val="0"/>
          <w:shadow w:val="0"/>
          <w:sz w:val="24"/>
          <w:szCs w:val="24"/>
          <w:u w:val="none"/>
          <w:lang w:eastAsia="zh-CN"/>
        </w:rPr>
        <w:t>幻灯片1</w:t>
      </w:r>
    </w:p>
    <w:p>
      <w:pPr>
        <w:jc w:val="both"/>
        <w:textAlignment w:val="auto"/>
        <w:rPr>
          <w:rFonts w:hint="eastAsia" w:ascii="宋体" w:hAnsi="宋体" w:cs="宋体"/>
          <w:b/>
          <w:i w:val="0"/>
          <w:shadow w:val="0"/>
          <w:sz w:val="21"/>
          <w:u w:val="none"/>
          <w:lang w:eastAsia="zh-CN"/>
        </w:rPr>
      </w:pPr>
      <w:r>
        <w:rPr>
          <w:rFonts w:hint="eastAsia" w:ascii="宋体" w:hAnsi="宋体" w:cs="宋体"/>
          <w:b/>
          <w:i w:val="0"/>
          <w:shadow w:val="0"/>
          <w:sz w:val="28"/>
          <w:szCs w:val="28"/>
          <w:u w:val="none"/>
          <w:lang w:eastAsia="zh-CN"/>
        </w:rPr>
        <w:t>挑战方在执行活动期间设计任务方活动的实际操作</w:t>
      </w:r>
    </w:p>
    <w:p>
      <w:pPr>
        <w:jc w:val="both"/>
        <w:textAlignment w:val="auto"/>
        <w:rPr>
          <w:rFonts w:hint="eastAsia" w:ascii="宋体" w:hAnsi="宋体" w:cs="宋体"/>
          <w:b w:val="0"/>
          <w:bCs/>
          <w:i w:val="0"/>
          <w:shadow w:val="0"/>
          <w:sz w:val="24"/>
          <w:szCs w:val="24"/>
          <w:u w:val="none"/>
          <w:lang w:eastAsia="zh-CN"/>
        </w:rPr>
      </w:pPr>
      <w:r>
        <w:rPr>
          <w:rFonts w:hint="eastAsia" w:ascii="宋体" w:hAnsi="宋体" w:cs="宋体"/>
          <w:b w:val="0"/>
          <w:i w:val="0"/>
          <w:shadow w:val="0"/>
          <w:sz w:val="24"/>
          <w:szCs w:val="24"/>
          <w:u w:val="none"/>
          <w:lang w:eastAsia="zh-CN"/>
        </w:rPr>
        <w:t>目的：告诉读者挑战方如何设计任务方的活动。</w:t>
      </w:r>
    </w:p>
    <w:p>
      <w:pPr>
        <w:jc w:val="both"/>
        <w:textAlignment w:val="auto"/>
        <w:rPr>
          <w:rFonts w:hint="eastAsia" w:ascii="宋体" w:hAnsi="宋体" w:cs="宋体"/>
          <w:b w:val="0"/>
          <w:bCs/>
          <w:i w:val="0"/>
          <w:shadow w:val="0"/>
          <w:sz w:val="24"/>
          <w:szCs w:val="24"/>
          <w:u w:val="none"/>
          <w:lang w:eastAsia="zh-CN"/>
        </w:rPr>
      </w:pPr>
      <w:r>
        <w:rPr>
          <w:rFonts w:eastAsia="宋体"/>
          <w:kern w:val="2"/>
          <w:sz w:val="21"/>
          <w:lang w:val="en-US" w:eastAsia="zh-CN"/>
        </w:rPr>
        <w:pict>
          <v:shape id="图片 1" o:spid="_x0000_s1076" type="#_x0000_t75" style="height:188.5pt;width:295.75pt;rotation:0f;" o:ole="f" fillcolor="#FFFFFF" filled="f" o:preferrelative="t" stroked="f" coordorigin="0,0" coordsize="21600,21600">
            <v:fill on="f" color2="#FFFFFF" o:opacity2="100%" focus="0%"/>
            <v:imagedata gain="65536f" blacklevel="0f" gamma="0" o:title="2" r:id="rId39"/>
            <o:lock v:ext="edit" position="f" selection="f" grouping="f" rotation="f" cropping="f" text="f" aspectratio="t"/>
            <w10:wrap type="none"/>
            <w10:anchorlock/>
          </v:shape>
        </w:pict>
      </w:r>
    </w:p>
    <w:p>
      <w:pPr>
        <w:jc w:val="both"/>
        <w:textAlignment w:val="auto"/>
        <w:rPr>
          <w:rFonts w:hint="eastAsia" w:ascii="宋体" w:hAnsi="宋体" w:eastAsia="宋体" w:cs="宋体"/>
          <w:b w:val="0"/>
          <w:bCs/>
          <w:i w:val="0"/>
          <w:shadow w:val="0"/>
          <w:sz w:val="24"/>
          <w:szCs w:val="24"/>
          <w:u w:val="none"/>
          <w:lang w:eastAsia="zh-CN"/>
        </w:rPr>
      </w:pPr>
      <w:r>
        <w:rPr>
          <w:rFonts w:hint="eastAsia" w:ascii="宋体" w:hAnsi="宋体" w:eastAsia="宋体" w:cs="宋体"/>
          <w:b w:val="0"/>
          <w:bCs/>
          <w:i w:val="0"/>
          <w:shadow w:val="0"/>
          <w:sz w:val="24"/>
          <w:szCs w:val="24"/>
          <w:u w:val="none"/>
          <w:lang w:eastAsia="zh-CN"/>
        </w:rPr>
        <w:t>关于设计任务方活动的设计方向</w:t>
      </w:r>
    </w:p>
    <w:p>
      <w:pPr>
        <w:jc w:val="both"/>
        <w:textAlignment w:val="auto"/>
        <w:rPr>
          <w:rFonts w:hint="eastAsia" w:ascii="宋体" w:hAnsi="宋体" w:eastAsia="宋体" w:cs="宋体"/>
          <w:b w:val="0"/>
          <w:bCs/>
          <w:i w:val="0"/>
          <w:shadow w:val="0"/>
          <w:sz w:val="24"/>
          <w:szCs w:val="24"/>
          <w:u w:val="none"/>
          <w:lang w:eastAsia="zh-CN"/>
        </w:rPr>
      </w:pPr>
      <w:r>
        <w:rPr>
          <w:rFonts w:hint="eastAsia" w:ascii="宋体" w:hAnsi="宋体" w:eastAsia="宋体" w:cs="宋体"/>
          <w:b w:val="0"/>
          <w:bCs/>
          <w:i w:val="0"/>
          <w:shadow w:val="0"/>
          <w:sz w:val="24"/>
          <w:szCs w:val="24"/>
          <w:u w:val="none"/>
          <w:lang w:eastAsia="zh-CN"/>
        </w:rPr>
        <w:t xml:space="preserve">       为了使挑战方可以设计出精彩的、操作性强的以及适合任务方的活动。挑战方应该思考：任务方要在极短活动时间内学习、完成任务，必须设计合理时间安排；任务方在活动期间可能出现问题导致学习过程无法正常进行，必须设置一些机制维持，甚至刺激学习活动；任务方在活动期间可能所做项目过多或繁杂，必须教会任务方项目管理，方便完成任务。</w:t>
      </w:r>
    </w:p>
    <w:p>
      <w:pPr>
        <w:jc w:val="both"/>
        <w:textAlignment w:val="auto"/>
        <w:rPr>
          <w:rFonts w:hint="eastAsia" w:ascii="宋体" w:hAnsi="宋体" w:eastAsia="宋体" w:cs="宋体"/>
          <w:b w:val="0"/>
          <w:bCs/>
          <w:i w:val="0"/>
          <w:shadow w:val="0"/>
          <w:sz w:val="24"/>
          <w:szCs w:val="24"/>
          <w:u w:val="none"/>
          <w:lang w:eastAsia="zh-CN"/>
        </w:rPr>
      </w:pPr>
      <w:r>
        <w:rPr>
          <w:rFonts w:hint="eastAsia" w:ascii="宋体" w:hAnsi="宋体" w:eastAsia="宋体" w:cs="宋体"/>
          <w:b w:val="0"/>
          <w:bCs/>
          <w:i w:val="0"/>
          <w:shadow w:val="0"/>
          <w:sz w:val="24"/>
          <w:szCs w:val="24"/>
          <w:u w:val="none"/>
          <w:lang w:eastAsia="zh-CN"/>
        </w:rPr>
        <w:t>所以建议挑战方按照以下角度进行设计：</w:t>
      </w:r>
    </w:p>
    <w:p>
      <w:pPr>
        <w:jc w:val="both"/>
        <w:textAlignment w:val="auto"/>
        <w:rPr>
          <w:rFonts w:hint="eastAsia" w:ascii="宋体" w:hAnsi="宋体" w:eastAsia="宋体" w:cs="宋体"/>
          <w:b w:val="0"/>
          <w:bCs/>
          <w:i w:val="0"/>
          <w:shadow w:val="0"/>
          <w:sz w:val="24"/>
          <w:szCs w:val="24"/>
          <w:u w:val="none"/>
          <w:lang w:eastAsia="zh-CN"/>
        </w:rPr>
      </w:pPr>
      <w:r>
        <w:rPr>
          <w:rFonts w:hint="eastAsia" w:ascii="宋体" w:hAnsi="宋体" w:eastAsia="宋体" w:cs="宋体"/>
          <w:b w:val="0"/>
          <w:bCs/>
          <w:i w:val="0"/>
          <w:shadow w:val="0"/>
          <w:sz w:val="24"/>
          <w:szCs w:val="24"/>
          <w:u w:val="none"/>
          <w:lang w:eastAsia="zh-CN"/>
        </w:rPr>
        <w:t>一、按照时间跨度设计</w:t>
      </w:r>
    </w:p>
    <w:p>
      <w:pPr>
        <w:jc w:val="both"/>
        <w:textAlignment w:val="auto"/>
        <w:rPr>
          <w:rFonts w:hint="eastAsia" w:ascii="宋体" w:hAnsi="宋体" w:eastAsia="宋体" w:cs="宋体"/>
          <w:b w:val="0"/>
          <w:bCs/>
          <w:i w:val="0"/>
          <w:shadow w:val="0"/>
          <w:sz w:val="24"/>
          <w:szCs w:val="24"/>
          <w:u w:val="none"/>
          <w:lang w:eastAsia="zh-CN"/>
        </w:rPr>
      </w:pPr>
      <w:r>
        <w:rPr>
          <w:rFonts w:hint="eastAsia" w:ascii="宋体" w:hAnsi="宋体" w:eastAsia="宋体" w:cs="宋体"/>
          <w:b w:val="0"/>
          <w:bCs/>
          <w:i w:val="0"/>
          <w:shadow w:val="0"/>
          <w:sz w:val="24"/>
          <w:szCs w:val="24"/>
          <w:u w:val="none"/>
          <w:lang w:eastAsia="zh-CN"/>
        </w:rPr>
        <w:t>二、按照活动部门职能设计</w:t>
      </w:r>
    </w:p>
    <w:p>
      <w:pPr>
        <w:jc w:val="both"/>
        <w:textAlignment w:val="auto"/>
        <w:rPr>
          <w:rFonts w:hint="eastAsia" w:ascii="宋体" w:hAnsi="宋体" w:eastAsia="宋体" w:cs="宋体"/>
          <w:b w:val="0"/>
          <w:i w:val="0"/>
          <w:shadow w:val="0"/>
          <w:sz w:val="21"/>
          <w:u w:val="none"/>
          <w:lang w:eastAsia="zh-CN"/>
        </w:rPr>
      </w:pPr>
      <w:r>
        <w:rPr>
          <w:rFonts w:hint="eastAsia" w:ascii="宋体" w:hAnsi="宋体" w:eastAsia="宋体" w:cs="宋体"/>
          <w:b w:val="0"/>
          <w:bCs/>
          <w:i w:val="0"/>
          <w:shadow w:val="0"/>
          <w:sz w:val="24"/>
          <w:szCs w:val="24"/>
          <w:u w:val="none"/>
          <w:lang w:eastAsia="zh-CN"/>
        </w:rPr>
        <w:t>三、按照项目管理设计</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幻灯片2</w:t>
      </w:r>
    </w:p>
    <w:p>
      <w:pPr>
        <w:jc w:val="both"/>
        <w:textAlignment w:val="auto"/>
        <w:rPr>
          <w:rFonts w:hint="eastAsia" w:eastAsia="宋体"/>
          <w:sz w:val="21"/>
          <w:lang w:eastAsia="zh-CN"/>
        </w:rPr>
      </w:pPr>
      <w:r>
        <w:rPr>
          <w:rFonts w:hint="eastAsia"/>
          <w:b/>
          <w:bCs/>
          <w:sz w:val="28"/>
          <w:szCs w:val="28"/>
          <w:lang w:eastAsia="zh-CN"/>
        </w:rPr>
        <w:t>一、按照时间跨度设计</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为了让任务方完成任务，同时也要让任务方达到协同合作的效果，挑战方就必须为任务方设计合理的时间安排。</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根据经验将任务活动规划为四个阶段，可以产生一些可预见的心理反映，来达到对学习群体心理的引导；同时规划和明确任务方每天每个时间段要完成具体任务。</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1"/>
          <w:lang w:eastAsia="zh-CN"/>
        </w:rPr>
      </w:pPr>
      <w:r>
        <w:rPr>
          <w:rFonts w:hint="eastAsia" w:ascii="宋体" w:hAnsi="宋体" w:eastAsia="宋体" w:cs="宋体"/>
          <w:sz w:val="24"/>
          <w:szCs w:val="24"/>
          <w:lang w:eastAsia="zh-CN"/>
        </w:rPr>
        <w:t>活动不同的阶段配合明确的时间安排就产生了所谓的“催命式”的时间表里程碑（Checkpoint）。经过多次的实验，我们发现如果没有一个共同的时间进程，所有的人会找到无限的理由来给进度不利提供各种合理的解释。但是，一旦在进度节点跟踪的过程中，有任何一组展示了进度的可行性，一切的推脱之词就烟消云散。所有的人都会往下一个“里程碑” 看。万象皆由心生，只要你认为它是可能的，它才是可能的。</w: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制定时间表，规划和明确任务方每天每个时间段要完成具体任务。</w: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XLP活动时间长短不同，时间段规划不同。以四天的XLP活动为例</w:t>
      </w:r>
    </w:p>
    <w:p>
      <w:pPr>
        <w:jc w:val="left"/>
        <w:textAlignment w:val="auto"/>
        <w:rPr>
          <w:rFonts w:hint="eastAsia"/>
          <w:sz w:val="21"/>
          <w:lang w:eastAsia="zh-CN"/>
        </w:rPr>
      </w:pPr>
      <w:r>
        <w:rPr>
          <w:rFonts w:eastAsia="宋体"/>
          <w:kern w:val="2"/>
          <w:sz w:val="21"/>
          <w:lang w:val="en-US" w:eastAsia="zh-CN"/>
        </w:rPr>
        <w:pict>
          <v:shape id="图片 2" o:spid="_x0000_s1077" type="#_x0000_t75" style="height:293.75pt;width:391.25pt;rotation:0f;" o:ole="f" fillcolor="#FFFFFF" filled="f" o:preferrelative="t" stroked="f" coordorigin="0,0" coordsize="21600,21600">
            <v:fill on="f" color2="#FFFFFF" o:opacity2="100%" focus="0%"/>
            <v:imagedata gain="65536f" blacklevel="0f" gamma="0" o:title="时间表" r:id="rId40"/>
            <o:lock v:ext="edit" position="f" selection="f" grouping="f" rotation="f" cropping="f" text="f" aspectratio="t"/>
            <w10:wrap type="none"/>
            <w10:anchorlock/>
          </v:shape>
        </w:pict>
      </w:r>
    </w:p>
    <w:p>
      <w:pPr>
        <w:jc w:val="left"/>
        <w:textAlignment w:val="auto"/>
        <w:rPr>
          <w:rFonts w:hint="eastAsia"/>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幻灯片3</w: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以设计数字化的实体校园空间的XLP活动为例</w:t>
      </w:r>
    </w:p>
    <w:p>
      <w:pPr>
        <w:jc w:val="left"/>
        <w:textAlignment w:val="auto"/>
        <w:rPr>
          <w:rFonts w:hint="eastAsia" w:ascii="宋体" w:hAnsi="宋体" w:eastAsia="宋体" w:cs="宋体"/>
          <w:sz w:val="21"/>
          <w:lang w:eastAsia="zh-CN"/>
        </w:rPr>
      </w:pPr>
      <w:r>
        <w:rPr>
          <w:rFonts w:hint="eastAsia" w:ascii="宋体" w:hAnsi="宋体" w:eastAsia="宋体" w:cs="宋体"/>
          <w:b/>
          <w:bCs/>
          <w:sz w:val="28"/>
          <w:szCs w:val="28"/>
          <w:lang w:eastAsia="zh-CN"/>
        </w:rPr>
        <w:t>第一阶段：初尝甜头，提高兴趣。（Early Success）</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所有人在第一天，就学会使用Git, 并且把Git的使用技能，当成一种加速获得成果的能力，因此挑战方把课程注册、技术服务申请等全部都放到了Git平台之上。让整个挑战方与任务方的团队成员，都成为Git数据仓库的使用者。如此一来，各小组就可以经由Git的通道，进行与整个系统的社会交易。Git就像是一只无形的大手，推动各小组及小组成员之间联系，最终将Git的使用成为常态。</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为了让完全未接触过Git的参与者，迅速地学习Git, 我们发明了Git Game, 就是通过小游戏竞赛的方式，让所有的任务方熟悉Git冲突解决程序。在多次运作Git Game之后，我们发现多数初学者都能快速地理解基于Git的工作方式，所以最后决定在活动一开始，就先玩一次Git Game，因为没有Git，就不便操作后续的各项活动。我们认为：通过了这个游戏，同学们也会得到部分的成就感，这种心理状态就符合Early Success的设计思路。</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为了保障Early Success，第一天，我们也加入了众多的指定任务，要求同学们在第二天早上9点之前，经定制加工完成一个可以经由网络控制的全息投影显示屏幕。并且将该组自己设计的立体队徽（Logo）在自制的全息投影显示盒中进行动态展示。这样一来，数字加工的网络化订单、混合材料、视频渲染的外包、社交互动的系统软件服务，都会经由GitLab的平台，这对各小组操作Git将会是一个密集的锻炼过程。</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挑战方在第一阶段就为任务方提供了充分的工具, 让所有同学顺利进入到一个数字化的工作环境。让大家体会到即使是新手，任务方也可以有所作为。当同学们能够利用以上这些资源，他们就更可能有勇气，有兴趣去挑战高难度的设计方案。</w:t>
      </w:r>
    </w:p>
    <w:p>
      <w:pPr>
        <w:jc w:val="left"/>
        <w:textAlignment w:val="auto"/>
        <w:rPr>
          <w:rFonts w:hint="eastAsia"/>
          <w:sz w:val="24"/>
          <w:szCs w:val="24"/>
          <w:lang w:eastAsia="zh-CN"/>
        </w:rPr>
      </w:pPr>
      <w:r>
        <w:rPr>
          <w:rFonts w:eastAsia="宋体"/>
          <w:kern w:val="2"/>
          <w:sz w:val="21"/>
          <w:lang w:val="en-US" w:eastAsia="zh-CN"/>
        </w:rPr>
        <w:pict>
          <v:shape id="图片 3" o:spid="_x0000_s1078" type="#_x0000_t75" style="height:194.9pt;width:250.5pt;rotation:0f;" o:ole="f" fillcolor="#FFFFFF" filled="f" o:preferrelative="t" stroked="f" coordorigin="0,0" coordsize="21600,21600">
            <v:fill on="f" color2="#FFFFFF" o:opacity2="100%" focus="0%"/>
            <v:imagedata gain="65536f" blacklevel="0f" gamma="0" o:title="1" r:id="rId41"/>
            <o:lock v:ext="edit" position="f" selection="f" grouping="f" rotation="f" cropping="f" text="f" aspectratio="t"/>
            <w10:wrap type="none"/>
            <w10:anchorlock/>
          </v:shape>
        </w:pic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图自：钱学森力学班跨学科课程学生初步完成时的喜悦</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1"/>
          <w:lang w:eastAsia="zh-CN"/>
        </w:rPr>
      </w:pPr>
      <w:r>
        <w:rPr>
          <w:rFonts w:hint="eastAsia" w:ascii="宋体" w:hAnsi="宋体" w:eastAsia="宋体" w:cs="宋体"/>
          <w:sz w:val="24"/>
          <w:szCs w:val="24"/>
          <w:lang w:eastAsia="zh-CN"/>
        </w:rPr>
        <w:t>幻灯片4</w:t>
      </w:r>
    </w:p>
    <w:p>
      <w:pPr>
        <w:jc w:val="left"/>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第二阶段：面对挫折，尽早矫正。（Fail Early, Fail Safe）</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系统集成的第二个重要因素，就是人与人的交流。高效且有执行力地进行团队会议，会是团队协作的另一个基本技能。有效地举行会议，产生有内容的决议，通常是这个年龄层的学生的短板。第二天正是我们查漏补缺，提高学生议事能力的时间。</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活动在第二天，应该让任务方开始提出各小组的设计方案。而这些方案，因为时间紧迫的关系，多数是不会通过的。但是，这些方案的讨论，以及讨论过程的思路，却会提供很多判断学生团队沟通能力高低的线索。这也就是第二天的教学内容的中心，就是要让学生知道，团队协作与规范的议事流程是密不可分的。团体协作与议事流程是人事组织与工作模式，都是架构的一部分。架构是活动的基础，只有架构稳定与坚韧才能使得活动达到效果。</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第二天的教学目标，就是决策过程的演练。要求任务方上传他们的会议记录，并且尽可能地依照罗伯特议事流程，保证会议的秩序。按照原定的安排，挑战方的工作是让所有任务方，认识到他们忽略的问题面。</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在第一天成果支撑的信心之下，同学们在自我感觉膨胀的基础上应该可以接受一些打击。这也是一个可以跟同学们正式交流的机会。在任务方讲述设计方案的时候，还是可以明确地发现，大多数的团队是不知道如何运用第一天已经上手的资源。这是一个新手必犯的错误，所以在第二天再点明，还来得及。</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1"/>
          <w:lang w:eastAsia="zh-CN"/>
        </w:rPr>
      </w:pPr>
      <w:r>
        <w:rPr>
          <w:rFonts w:hint="eastAsia" w:ascii="宋体" w:hAnsi="宋体" w:eastAsia="宋体" w:cs="宋体"/>
          <w:sz w:val="24"/>
          <w:szCs w:val="24"/>
          <w:lang w:eastAsia="zh-CN"/>
        </w:rPr>
        <w:t>在第一阶段任务方已有兴趣的前提下，在第二阶段会让所有团队体认识到他们的不足之处，使得他们开始意识到时间的紧迫性，督促他们面对困难与问题，尽快解决，尽早矫正。</w:t>
      </w:r>
    </w:p>
    <w:p>
      <w:pPr>
        <w:jc w:val="left"/>
        <w:textAlignment w:val="auto"/>
        <w:rPr>
          <w:rFonts w:hint="eastAsia"/>
          <w:sz w:val="21"/>
          <w:lang w:eastAsia="zh-CN"/>
        </w:rPr>
      </w:pPr>
      <w:r>
        <w:rPr>
          <w:rFonts w:hint="eastAsia" w:ascii="宋体" w:hAnsi="宋体" w:eastAsia="宋体" w:cs="宋体"/>
          <w:kern w:val="2"/>
          <w:sz w:val="21"/>
          <w:lang w:val="en-US" w:eastAsia="zh-CN"/>
        </w:rPr>
        <w:pict>
          <v:shape id="图片 4" o:spid="_x0000_s1079" type="#_x0000_t75" style="height:202.5pt;width:304.9pt;rotation:0f;" o:ole="f" fillcolor="#FFFFFF" filled="f" o:preferrelative="t" stroked="f" coordorigin="0,0" coordsize="21600,21600">
            <v:fill on="f" color2="#FFFFFF" o:opacity2="100%" focus="0%"/>
            <v:imagedata gain="65536f" blacklevel="0f" gamma="0" o:title="DSC_0594" r:id="rId42"/>
            <o:lock v:ext="edit" position="f" selection="f" grouping="f" rotation="f" cropping="f" text="f" aspectratio="t"/>
            <w10:wrap type="none"/>
            <w10:anchorlock/>
          </v:shape>
        </w:pic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图自：MEM课程团体协作解决难题</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幻灯片5</w:t>
      </w:r>
    </w:p>
    <w:p>
      <w:pPr>
        <w:jc w:val="left"/>
        <w:textAlignment w:val="auto"/>
        <w:rPr>
          <w:rFonts w:hint="eastAsia" w:ascii="宋体" w:hAnsi="宋体" w:eastAsia="宋体" w:cs="宋体"/>
          <w:sz w:val="24"/>
          <w:szCs w:val="24"/>
          <w:lang w:eastAsia="zh-CN"/>
        </w:rPr>
      </w:pPr>
      <w:r>
        <w:rPr>
          <w:rFonts w:hint="eastAsia" w:ascii="宋体" w:hAnsi="宋体" w:eastAsia="宋体" w:cs="宋体"/>
          <w:b/>
          <w:bCs/>
          <w:sz w:val="28"/>
          <w:szCs w:val="28"/>
          <w:lang w:eastAsia="zh-CN"/>
        </w:rPr>
        <w:t>第三阶段：收罗成果，跨组协作。（Convergence）</w: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第三天，除了介绍第二天的成果，主要的工作是把各小组的不同校园设计方案，聚合成为一个整体的校园设计方案。第三天早上，我们还要求各小组展示其小组的网站。这个任务是要求同学们认识到使用网络化数字工具发表内容的必要性。挑战方已经为任务方提供了完整的WordPress服务，只要填写内容，就可以拥有各小组发布内容的数据管理平台。这种“拿来主义”的现象，在这次活动中是不断地涌现在任务方面前。他们的工作不是仅限于开发一个神奇的元器件，而更重要的是不断地发掘在整个清华校园内的各种学习机会，包括在校外经由网络所提供的各种开源，或是让学生免费使用的软件。</w: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学生将在这一活动中获得丰富的计算机技术、享有丰富的资源，所得成果无法估计。</w: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系统集成的重心，在于如何把各种看似不相关的现象，组合成为一个新的系统。</w: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所以，第三天，就是要让所有小组的人，一起集成不同小组的现有成果。我们提供已现成搭建好的网站就是希望能够让各小组至少在第三天开始跨组协调，把各小组的内容聚合成为一个网站。同时运用我们所介绍的各种多媒体展示插件，如Processing、Unity3D等网页中可运行的数字内容展示手段，任务方可以把GitLab数据仓库的内容，直接经由WordPress这类适于内容发布的网络平台展示到互联网上。如何掌握标准，如何把现成的资源经由聚合的过程转化到新的运用场景，就是创造系统价值的基本原则。</w:t>
      </w:r>
    </w:p>
    <w:p>
      <w:pPr>
        <w:jc w:val="left"/>
        <w:textAlignment w:val="auto"/>
        <w:rPr>
          <w:rFonts w:hint="eastAsia"/>
          <w:sz w:val="21"/>
          <w:lang w:eastAsia="zh-CN"/>
        </w:rPr>
      </w:pPr>
      <w:r>
        <w:rPr>
          <w:rFonts w:hint="eastAsia" w:ascii="宋体" w:hAnsi="宋体" w:eastAsia="宋体" w:cs="宋体"/>
          <w:sz w:val="24"/>
          <w:szCs w:val="24"/>
          <w:lang w:eastAsia="zh-CN"/>
        </w:rPr>
        <w:t>各小组奇思异想的单独展示可能只是分散的故事，但是聚合在一起就会有不同的效果。</w:t>
      </w:r>
    </w:p>
    <w:p>
      <w:pPr>
        <w:jc w:val="left"/>
        <w:textAlignment w:val="auto"/>
      </w:pPr>
      <w:r>
        <w:rPr>
          <w:rFonts w:eastAsia="宋体"/>
          <w:kern w:val="2"/>
          <w:sz w:val="21"/>
          <w:lang w:val="en-US" w:eastAsia="zh-CN"/>
        </w:rPr>
        <w:pict>
          <v:shape id="图片 5" o:spid="_x0000_s1080" type="#_x0000_t75" style="height:145pt;width:244pt;rotation:0f;" o:ole="f" fillcolor="#FFFFFF" filled="f" o:preferrelative="t" stroked="f" coordorigin="0,0" coordsize="21600,21600">
            <v:fill on="f" color2="#FFFFFF" o:opacity2="100%" focus="0%"/>
            <v:imagedata gain="65536f" blacklevel="0f" gamma="0" o:title="" r:id="rId43"/>
            <o:lock v:ext="edit" position="f" selection="f" grouping="f" rotation="f" cropping="f" text="f" aspectratio="t"/>
            <w10:wrap type="none"/>
            <w10:anchorlock/>
          </v:shape>
        </w:pict>
      </w:r>
    </w:p>
    <w:p>
      <w:pPr>
        <w:jc w:val="left"/>
        <w:textAlignment w:val="auto"/>
        <w:rPr>
          <w:rFonts w:hint="eastAsia"/>
          <w:sz w:val="24"/>
          <w:szCs w:val="24"/>
          <w:lang w:eastAsia="zh-CN"/>
        </w:rPr>
      </w:pPr>
      <w:r>
        <w:rPr>
          <w:rFonts w:hint="eastAsia"/>
          <w:sz w:val="24"/>
          <w:szCs w:val="24"/>
          <w:lang w:eastAsia="zh-CN"/>
        </w:rPr>
        <w:t>图自钱班跨学科课程</w:t>
      </w:r>
    </w:p>
    <w:p>
      <w:pPr>
        <w:jc w:val="left"/>
        <w:textAlignment w:val="auto"/>
        <w:rPr>
          <w:rFonts w:hint="eastAsia"/>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幻灯片6</w:t>
      </w:r>
    </w:p>
    <w:p>
      <w:pPr>
        <w:jc w:val="left"/>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第四阶段：发表内容，回馈心得。（Demonstration）</w: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第四天，也就是最后一天，活动的设计在早上开始，展示各小组的微电影初稿。然后让各个跨组的团队，对各项内容与产品进行最后的整理。下午2点开始，让任务方以一个完整的故事，报告四天的经验，而不是一个各小组比赛的活动格式。最后，我们会让同学们，包括挑战方与任务方，自主地上台发言。同时，挑战方的行政团队会向所有任务方发放证书以及纪念品。</w: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最后一个阶段，挑战方和任务方都硕果累累，感受颇多。交流经验与心得，可以使得参与活动的挑战方与任务方都汲取经验，同时使得活动可以不断循环举办，推广协同教育。</w:t>
      </w:r>
    </w:p>
    <w:p>
      <w:pPr>
        <w:jc w:val="left"/>
        <w:textAlignment w:val="auto"/>
        <w:rPr>
          <w:rFonts w:hint="eastAsia" w:ascii="宋体" w:hAnsi="宋体" w:eastAsia="宋体" w:cs="宋体"/>
          <w:sz w:val="24"/>
          <w:szCs w:val="24"/>
          <w:lang w:eastAsia="zh-CN"/>
        </w:rPr>
      </w:pPr>
      <w:r>
        <w:rPr>
          <w:rFonts w:eastAsia="宋体"/>
          <w:kern w:val="2"/>
          <w:sz w:val="21"/>
          <w:lang w:val="en-US" w:eastAsia="zh-CN"/>
        </w:rPr>
        <w:pict>
          <v:shape id="图片 6" o:spid="_x0000_s1081" type="#_x0000_t75" style="height:247.5pt;width:337.4pt;rotation:0f;" o:ole="f" fillcolor="#FFFFFF" filled="f" o:preferrelative="t" stroked="f" coordorigin="0,0" coordsize="21600,21600">
            <v:fill on="f" color2="#FFFFFF" o:opacity2="100%" focus="0%"/>
            <v:imagedata gain="65536f" blacklevel="0f" gamma="0" o:title="展示" r:id="rId44"/>
            <o:lock v:ext="edit" position="f" selection="f" grouping="f" rotation="f" cropping="f" text="f" aspectratio="t"/>
            <w10:wrap type="none"/>
            <w10:anchorlock/>
          </v:shape>
        </w:pic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图自：钱学森力学班跨学科课程学生最终展示与回馈心得。</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幻灯片7</w:t>
      </w:r>
    </w:p>
    <w:p>
      <w:pPr>
        <w:jc w:val="both"/>
        <w:textAlignment w:val="auto"/>
        <w:rPr>
          <w:rFonts w:hint="eastAsia"/>
          <w:sz w:val="21"/>
          <w:lang w:eastAsia="zh-CN"/>
        </w:rPr>
      </w:pPr>
      <w:r>
        <w:rPr>
          <w:rFonts w:hint="eastAsia"/>
          <w:b/>
          <w:bCs/>
          <w:sz w:val="28"/>
          <w:szCs w:val="28"/>
          <w:lang w:eastAsia="zh-CN"/>
        </w:rPr>
        <w:t>二、按照活动部门职能设计</w:t>
      </w:r>
    </w:p>
    <w:p>
      <w:pPr>
        <w:widowControl w:val="0"/>
        <w:wordWrap/>
        <w:adjustRightInd/>
        <w:snapToGrid/>
        <w:spacing w:before="0" w:after="0" w:line="240" w:lineRule="auto"/>
        <w:ind w:left="0" w:leftChars="0" w:right="0" w:firstLine="420" w:firstLineChars="200"/>
        <w:jc w:val="left"/>
        <w:textAlignment w:val="auto"/>
        <w:outlineLvl w:val="9"/>
        <w:rPr>
          <w:rFonts w:hint="eastAsia"/>
          <w:sz w:val="24"/>
          <w:szCs w:val="24"/>
          <w:lang w:eastAsia="zh-CN"/>
        </w:rPr>
      </w:pPr>
      <w:r>
        <w:rPr>
          <w:rFonts w:hint="eastAsia"/>
          <w:sz w:val="24"/>
          <w:szCs w:val="24"/>
          <w:lang w:eastAsia="zh-CN"/>
        </w:rPr>
        <w:t>针对任务方在活动期间可能在以下部门：专利局、法院、银行、市场、传媒等活动，挑战方必须为任务方设计操作流程和规则，方便任务方解决相应问题，同时维持任务方在一个正常的秩序下完成任务。</w:t>
      </w:r>
    </w:p>
    <w:p>
      <w:pPr>
        <w:widowControl w:val="0"/>
        <w:wordWrap/>
        <w:adjustRightInd/>
        <w:snapToGrid/>
        <w:spacing w:before="0" w:after="0" w:line="240" w:lineRule="auto"/>
        <w:ind w:left="0" w:leftChars="0" w:right="0" w:firstLine="420" w:firstLineChars="200"/>
        <w:jc w:val="left"/>
        <w:textAlignment w:val="auto"/>
        <w:outlineLvl w:val="9"/>
        <w:rPr>
          <w:rFonts w:hint="eastAsia"/>
          <w:sz w:val="24"/>
          <w:szCs w:val="24"/>
          <w:lang w:eastAsia="zh-CN"/>
        </w:rPr>
      </w:pPr>
      <w:r>
        <w:rPr>
          <w:rFonts w:hint="eastAsia"/>
          <w:sz w:val="24"/>
          <w:szCs w:val="24"/>
          <w:lang w:eastAsia="zh-CN"/>
        </w:rPr>
        <w:t>挑战方可以根据不一样的活动情况设计“个性化”的职能部门，帮助任务方更好的解决相应问题。</w:t>
      </w:r>
    </w:p>
    <w:p>
      <w:pPr>
        <w:jc w:val="both"/>
        <w:textAlignment w:val="auto"/>
        <w:rPr>
          <w:rFonts w:hint="eastAsia"/>
          <w:sz w:val="21"/>
          <w:lang w:eastAsia="zh-CN"/>
        </w:rPr>
      </w:pPr>
      <w:r>
        <w:rPr>
          <w:rFonts w:hint="eastAsia"/>
          <w:b/>
          <w:bCs/>
          <w:sz w:val="28"/>
          <w:szCs w:val="28"/>
          <w:lang w:eastAsia="zh-CN"/>
        </w:rPr>
        <w:t>专利局</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比如任务方在活动期间可能创造出新技术，为了鼓励学生创新，以及对创新技术的重视，挑战方应该设置专利局。专利局主要负责专利申请以及最快的对专利审核，以保证活动过程中各小组研发的专利不受侵害，方便任务方申请专利。此“专利”不必是在国家司法权下授予的专利，而是让学生在学习过程中，主动记录并提出明确的学习成果的证明文件。学生必须知道如何撰写精简但言之有物的“专利申请书”，让第三方的见证人，可以明确地见证学习成果的书面证据。同时设置奖励规则奖励创新任务方。在这种情况下，应该要设计合理流程指导任务方正确成功申请专利。</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（专利局组建方法见附录、具体流程见附录）</w:t>
      </w:r>
    </w:p>
    <w:p>
      <w:pPr>
        <w:jc w:val="left"/>
        <w:textAlignment w:val="auto"/>
        <w:rPr>
          <w:rFonts w:hint="eastAsia" w:ascii="宋体" w:hAnsi="宋体" w:eastAsia="宋体" w:cs="宋体"/>
          <w:sz w:val="24"/>
          <w:szCs w:val="24"/>
          <w:lang w:eastAsia="zh-CN"/>
        </w:rPr>
      </w:pPr>
      <w:r>
        <w:rPr>
          <w:rFonts w:eastAsia="宋体"/>
          <w:kern w:val="2"/>
          <w:sz w:val="21"/>
          <w:lang w:val="en-US" w:eastAsia="zh-CN"/>
        </w:rPr>
        <w:pict>
          <v:shape id="图片 7" o:spid="_x0000_s1082" type="#_x0000_t75" style="height:217.6pt;width:325.1pt;rotation:0f;" o:ole="f" fillcolor="#FFFFFF" filled="f" o:preferrelative="t" stroked="f" coordorigin="0,0" coordsize="21600,21600">
            <v:fill on="f" color2="#FFFFFF" o:opacity2="100%" focus="0%"/>
            <v:imagedata gain="65536f" blacklevel="0f" gamma="0" o:title="专利局外页1" r:id="rId45"/>
            <o:lock v:ext="edit" position="f" selection="f" grouping="f" rotation="f" cropping="f" text="f" aspectratio="t"/>
            <w10:wrap type="none"/>
            <w10:anchorlock/>
          </v:shape>
        </w:pic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图自：天津机电职业技术学院XLP活动</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幻灯片8</w:t>
      </w:r>
    </w:p>
    <w:p>
      <w:pPr>
        <w:jc w:val="both"/>
        <w:textAlignment w:val="auto"/>
        <w:rPr>
          <w:rFonts w:hint="eastAsia" w:ascii="宋体" w:hAnsi="宋体" w:eastAsia="宋体" w:cs="宋体"/>
          <w:sz w:val="24"/>
          <w:szCs w:val="24"/>
          <w:lang w:eastAsia="zh-CN"/>
        </w:rPr>
      </w:pPr>
      <w:r>
        <w:rPr>
          <w:rFonts w:hint="eastAsia" w:ascii="宋体" w:hAnsi="宋体" w:eastAsia="宋体" w:cs="宋体"/>
          <w:b/>
          <w:bCs/>
          <w:sz w:val="28"/>
          <w:szCs w:val="28"/>
          <w:lang w:eastAsia="zh-CN"/>
        </w:rPr>
        <w:t>市场</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在活动开展之前，挑战方就开始强调契约和证据的重要性，而市场存在的意义就是取证和建立契约。在XLP中的所有物品交易都必须要在市场记录登记，一方面建立好双向的契约，一方面可以明确地见证学习成果的书面证据。并且可以经由案例发生的频率与内容，分析出该学习活动是否达到活动的设计目标。</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市场需要建立交易系统已记录任务方的交易，比如用比特币（Bitcoin），是一种分散化、匿名的货币。任何一笔交易都存入每个人的电脑中，无法篡改交易，任何人都可见，安全可靠性强。</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（市场组建方法及具体流程见附录）</w:t>
      </w:r>
    </w:p>
    <w:p>
      <w:pPr>
        <w:jc w:val="left"/>
        <w:textAlignment w:val="auto"/>
        <w:rPr>
          <w:rFonts w:hint="eastAsia" w:ascii="宋体" w:hAnsi="宋体" w:eastAsia="宋体" w:cs="宋体"/>
          <w:sz w:val="24"/>
          <w:szCs w:val="24"/>
          <w:lang w:eastAsia="zh-CN"/>
        </w:rPr>
      </w:pPr>
      <w:r>
        <w:rPr>
          <w:rFonts w:eastAsia="宋体"/>
          <w:kern w:val="2"/>
          <w:sz w:val="21"/>
          <w:lang w:val="en-US" w:eastAsia="zh-CN"/>
        </w:rPr>
        <w:pict>
          <v:shape id="Picture 4" o:spid="_x0000_s1083" alt="IMG_20140613_091339" type="#_x0000_t75" style="height:263.5pt;width:351.5pt;rotation:0f;" o:ole="f" fillcolor="#FFFFFF" filled="f" o:preferrelative="t" stroked="f" coordorigin="0,0" coordsize="21600,21600">
            <v:fill on="f" color2="#FFFFFF" o:opacity2="100%" focus="0%"/>
            <v:imagedata gain="65536f" blacklevel="0f" gamma="0" o:title="IMG_20140613_091339" r:id="rId46"/>
            <o:lock v:ext="edit" position="f" selection="f" grouping="f" rotation="f" cropping="f" text="f" aspectratio="t"/>
            <w10:wrap type="none"/>
            <w10:anchorlock/>
          </v:shape>
        </w:pic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图自：天津机电职业技术学院XLP活动中任务方努力讨价还价中</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幻灯片9</w:t>
      </w:r>
    </w:p>
    <w:p>
      <w:pPr>
        <w:jc w:val="both"/>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法院</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在活动开展过程中不可避免的就会出现各种冲突各种纠纷，而法院正是为解决各组纠纷、保护各组权利不受侵犯并提供一种获取资金的“特殊渠道”。</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挑战方在现场设置法律诉讼的标准流程，让学生们经过公开的程序，解决冲突，同时可以用来诊断个人或群体对权责的分配，技术的内涵或价值，是否有合理的认知。并且可以经由案例发生的频率与内容，分析出该学习活动是否达到活动的设计目标。</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在XLP活动开展之初，任务方的成员一般是出于迷茫阶段的。对法院、维权、诉讼是没有任何概念的，更不会按挑战方初期设定的流程实现法院此功能。所以就必须有挑战方用相应的办法来刺激引导任务方，去了解、运用法律的手段来维护自身权益同时推动法院的运行。</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（法院组建方法及具体流程见附录）</w:t>
      </w:r>
    </w:p>
    <w:p>
      <w:pPr>
        <w:widowControl w:val="0"/>
        <w:wordWrap/>
        <w:adjustRightInd/>
        <w:snapToGrid/>
        <w:spacing w:before="0" w:after="0" w:line="240" w:lineRule="auto"/>
        <w:ind w:right="0"/>
        <w:jc w:val="left"/>
        <w:textAlignment w:val="auto"/>
        <w:outlineLvl w:val="9"/>
        <w:rPr>
          <w:rFonts w:hint="default" w:ascii="宋体" w:hAnsi="宋体" w:eastAsia="宋体" w:cs="宋体"/>
          <w:sz w:val="24"/>
          <w:szCs w:val="24"/>
          <w:lang w:eastAsia="zh-CN"/>
        </w:rPr>
      </w:pPr>
      <w:r>
        <w:rPr>
          <w:rFonts w:eastAsia="宋体"/>
          <w:kern w:val="2"/>
          <w:sz w:val="21"/>
          <w:lang w:val="en-US" w:eastAsia="zh-CN"/>
        </w:rPr>
        <w:pict>
          <v:shape id="图片 9" o:spid="_x0000_s1084" type="#_x0000_t75" style="height:204.25pt;width:363.1pt;rotation:0f;" o:ole="f" fillcolor="#FFFFFF" filled="f" o:preferrelative="t" stroked="f" coordorigin="0,0" coordsize="21600,21600">
            <v:fill on="f" color2="#FFFFFF" o:opacity2="100%" focus="0%"/>
            <v:imagedata gain="65536f" blacklevel="0f" gamma="0" o:title="20140703_095534" r:id="rId47"/>
            <o:lock v:ext="edit" position="f" selection="f" grouping="f" rotation="f" cropping="f" text="f" aspectratio="t"/>
            <w10:wrap type="none"/>
            <w10:anchorlock/>
          </v:shape>
        </w:pic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图自：海淀外国语实验学校XLP活动中法院判决。</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幻灯片10</w:t>
      </w:r>
    </w:p>
    <w:p>
      <w:pPr>
        <w:jc w:val="left"/>
        <w:textAlignment w:val="auto"/>
        <w:rPr>
          <w:rFonts w:hint="eastAsia"/>
          <w:b/>
          <w:bCs/>
          <w:sz w:val="28"/>
          <w:szCs w:val="28"/>
          <w:lang w:eastAsia="zh-CN"/>
        </w:rPr>
      </w:pPr>
      <w:r>
        <w:rPr>
          <w:rFonts w:hint="eastAsia"/>
          <w:b/>
          <w:bCs/>
          <w:sz w:val="28"/>
          <w:szCs w:val="28"/>
          <w:lang w:eastAsia="zh-CN"/>
        </w:rPr>
        <w:t>银行</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在XLP活动中的技术商场、材料商场、黒市甚至是专利局法院，所有部门的每一笔交易都需要有虚拟货币流通。而银行作为XLP活动的三大支柱之一，发行货币、提供贷款、开办基金、推动活动和挑战方各部门的运转。这一系列的功能都是由它负责实现。</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val="en-US" w:eastAsia="zh-CN"/>
        </w:rPr>
        <w:t>银行</w:t>
      </w:r>
      <w:r>
        <w:rPr>
          <w:rFonts w:hint="eastAsia" w:ascii="宋体" w:hAnsi="宋体" w:eastAsia="宋体" w:cs="宋体"/>
          <w:sz w:val="24"/>
          <w:szCs w:val="24"/>
          <w:lang w:eastAsia="zh-CN"/>
        </w:rPr>
        <w:t>同时在活动中时刻与计分组、市场等部门沟通，将闭环MRP与财务系统连接在一起形成集生产财务供应工程技术和销售于一体的信息管理系统，保证活动优质完成。</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在活动伊始，银行要引导任务方迅速接受并使用虚拟货币，帮助他们学会和适应各种市场交易，从而引导出技术商场、原材料商场、市场和黑市。</w:t>
      </w:r>
    </w:p>
    <w:p>
      <w:pPr>
        <w:widowControl w:val="0"/>
        <w:wordWrap/>
        <w:adjustRightInd/>
        <w:snapToGrid/>
        <w:spacing w:before="0" w:after="0" w:line="240" w:lineRule="auto"/>
        <w:ind w:left="0" w:leftChars="0" w:right="0" w:firstLine="420" w:firstLineChars="200"/>
        <w:jc w:val="left"/>
        <w:textAlignment w:val="auto"/>
        <w:outlineLvl w:val="9"/>
        <w:rPr>
          <w:rFonts w:hint="eastAsia" w:ascii="宋体" w:hAnsi="宋体" w:eastAsia="宋体" w:cs="宋体"/>
          <w:b/>
          <w:bCs/>
          <w:sz w:val="24"/>
          <w:szCs w:val="24"/>
          <w:lang w:eastAsia="zh-CN"/>
        </w:rPr>
      </w:pPr>
      <w:r>
        <w:rPr>
          <w:rFonts w:hint="eastAsia" w:ascii="宋体" w:hAnsi="宋体" w:eastAsia="宋体" w:cs="宋体"/>
          <w:sz w:val="24"/>
          <w:szCs w:val="24"/>
          <w:lang w:eastAsia="zh-CN"/>
        </w:rPr>
        <w:t>（银行组建方法及具体流程见附录）</w:t>
      </w:r>
    </w:p>
    <w:tbl>
      <w:tblP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日期</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摘要</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金额</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办理人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2014.6.12 </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柳芮取款 </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6000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2014.6.12 </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韩志强取款 </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6000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2014.6.12 </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韦华取款 </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6000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2014.6.12 </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安耀荣取款</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2000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2014.6.12 </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安耀荣取款</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300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2014.6.12</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尹超贷款</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600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2014.6.13</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宋学强取款</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4000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2014.6.13</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韩志强取款</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4000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2014.6.13</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高雷取款</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8000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2014.6.13</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柳芮取款</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4000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2014.6.13</w:t>
            </w:r>
          </w:p>
        </w:tc>
        <w:tc>
          <w:tcPr>
            <w:tcW w:w="2130"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安耀荣贷款</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5500</w:t>
            </w:r>
          </w:p>
        </w:tc>
        <w:tc>
          <w:tcPr>
            <w:tcW w:w="2131" w:type="dxa"/>
            <w:vAlign w:val="top"/>
          </w:tcPr>
          <w:p>
            <w:pPr>
              <w:jc w:val="left"/>
              <w:textAlignment w:val="auto"/>
              <w:rPr>
                <w:rFonts w:hint="eastAsia" w:ascii="宋体" w:hAnsi="宋体" w:cs="宋体"/>
                <w:b/>
                <w:i w:val="0"/>
                <w:shadow w:val="0"/>
                <w:sz w:val="21"/>
                <w:u w:val="none"/>
                <w:lang w:eastAsia="zh-CN"/>
              </w:rPr>
            </w:pPr>
            <w:r>
              <w:rPr>
                <w:rFonts w:hint="eastAsia" w:ascii="宋体" w:hAnsi="宋体" w:cs="宋体"/>
                <w:b/>
                <w:i w:val="0"/>
                <w:shadow w:val="0"/>
                <w:sz w:val="21"/>
                <w:u w:val="none"/>
                <w:lang w:eastAsia="zh-CN"/>
              </w:rPr>
              <w:t>姜皆成、魏春景</w:t>
            </w:r>
          </w:p>
        </w:tc>
      </w:tr>
    </w:tbl>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图自：天津机电职业技术学院XLP活动中银行交易记录。</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幻灯片11</w:t>
      </w:r>
    </w:p>
    <w:p>
      <w:pPr>
        <w:jc w:val="both"/>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媒体</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媒体的使用是出于活动展示的需要，课程活动的汇报阶段需要前期的任务方、挑战方各组的成员对活动过程采集和编辑。这不仅需要技术方面的媒体设备、媒体软件，还需要媒体意识，有观点的新闻、有组织的材料、有秩序的表达、有文采的叙事。挑战方要为任务方写明宣传方式和注意事项，方便任务方对任务规划、活动记录、成果展示。</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（宣传方式和注意事项见附录）</w:t>
      </w:r>
    </w:p>
    <w:p>
      <w:pPr>
        <w:jc w:val="left"/>
        <w:textAlignment w:val="auto"/>
        <w:rPr>
          <w:rFonts w:hint="eastAsia" w:ascii="宋体" w:hAnsi="宋体" w:eastAsia="宋体" w:cs="宋体"/>
          <w:sz w:val="24"/>
          <w:szCs w:val="24"/>
          <w:lang w:eastAsia="zh-CN"/>
        </w:rPr>
      </w:pPr>
      <w:r>
        <w:rPr>
          <w:rFonts w:eastAsia="宋体"/>
          <w:kern w:val="2"/>
          <w:sz w:val="21"/>
          <w:lang w:val="en-US" w:eastAsia="zh-CN"/>
        </w:rPr>
        <w:pict>
          <v:shape id="图片 10" o:spid="_x0000_s1085" type="#_x0000_t75" style="height:244.35pt;width:367.65pt;rotation:0f;" o:ole="f" fillcolor="#FFFFFF" filled="f" o:preferrelative="t" stroked="f" coordorigin="0,0" coordsize="21600,21600">
            <v:fill on="f" color2="#FFFFFF" o:opacity2="100%" focus="0%"/>
            <v:imagedata gain="65536f" blacklevel="0f" gamma="0" o:title="媒体" r:id="rId48"/>
            <o:lock v:ext="edit" position="f" selection="f" grouping="f" rotation="f" cropping="f" text="f" aspectratio="t"/>
            <w10:wrap type="none"/>
            <w10:anchorlock/>
          </v:shape>
        </w:pic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图自：天津机电职业技术学院XLP活动中挑战方媒体记录活动进程</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幻灯片12</w:t>
      </w:r>
    </w:p>
    <w:p>
      <w:pPr>
        <w:jc w:val="left"/>
        <w:textAlignment w:val="auto"/>
        <w:rPr>
          <w:rFonts w:hint="eastAsia"/>
          <w:sz w:val="21"/>
          <w:lang w:eastAsia="zh-CN"/>
        </w:rPr>
      </w:pPr>
      <w:r>
        <w:rPr>
          <w:rFonts w:hint="eastAsia" w:ascii="宋体" w:hAnsi="宋体" w:eastAsia="宋体" w:cs="宋体"/>
          <w:b/>
          <w:bCs/>
          <w:sz w:val="28"/>
          <w:szCs w:val="28"/>
          <w:lang w:eastAsia="zh-CN"/>
        </w:rPr>
        <w:t>计分组</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在活动开展期间不可避免的会有同学出现抵触情绪，或是对XLP课程感到迷茫无从下手。若任其发展或者没有一个好的解决方法，势必会影响整个活动的进程，更甚至会影响到此次活动的输入与输出。系统集成的问题，不一定是发放好处或是惩罚才能解决问题。解决问题的关键来自于细枝末节的转变，能够及时的察觉这些细微的转变机会，才能成功、完美的完成此次XLP课程。</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因此设定了计分组这一角色，计分组在活动中有两项功效：第一就是时刻督促任务方的进度，在无形中给任务方添加压力。消磨任务方的抵触情绪，同时引导每一位同学尽快转化到既定角色中。第二是在XLP课程开展期间时刻掌握现场近况，把握好现场每个微小的细节，第一时间反馈给挑战方。</w:t>
      </w:r>
    </w:p>
    <w:p>
      <w:pPr>
        <w:jc w:val="left"/>
        <w:textAlignment w:val="auto"/>
        <w:rPr>
          <w:rFonts w:hint="eastAsia" w:ascii="宋体" w:hAnsi="宋体" w:eastAsia="宋体" w:cs="宋体"/>
          <w:sz w:val="24"/>
          <w:szCs w:val="24"/>
          <w:lang w:eastAsia="zh-CN"/>
        </w:rPr>
      </w:pPr>
      <w:r>
        <w:rPr>
          <w:rFonts w:eastAsia="宋体"/>
          <w:kern w:val="2"/>
          <w:sz w:val="21"/>
          <w:lang w:val="en-US" w:eastAsia="zh-CN"/>
        </w:rPr>
        <w:pict>
          <v:shape id="图片 11" o:spid="_x0000_s1086" type="#_x0000_t75" style="height:238pt;width:382.85pt;rotation:0f;" o:ole="f" fillcolor="#FFFFFF" filled="f" o:preferrelative="t" stroked="f" coordorigin="0,0" coordsize="21600,21600">
            <v:fill on="f" color2="#FFFFFF" o:opacity2="100%" focus="0%"/>
            <v:imagedata gain="65536f" blacklevel="0f" gamma="0" o:title="计分组外页" r:id="rId49"/>
            <o:lock v:ext="edit" position="f" selection="f" grouping="f" rotation="f" cropping="f" text="f" aspectratio="t"/>
            <w10:wrap type="none"/>
            <w10:anchorlock/>
          </v:shape>
        </w:pict>
      </w:r>
    </w:p>
    <w:p>
      <w:pPr>
        <w:jc w:val="left"/>
        <w:textAlignment w:val="auto"/>
        <w:rPr>
          <w:rFonts w:hint="eastAsia"/>
          <w:sz w:val="21"/>
          <w:lang w:eastAsia="zh-CN"/>
        </w:rPr>
      </w:pPr>
      <w:r>
        <w:rPr>
          <w:rFonts w:hint="eastAsia" w:ascii="宋体" w:hAnsi="宋体" w:eastAsia="宋体" w:cs="宋体"/>
          <w:sz w:val="24"/>
          <w:szCs w:val="24"/>
          <w:lang w:eastAsia="zh-CN"/>
        </w:rPr>
        <w:t>图自：天津机电职业技术学院XLP活动计分组成员计分</w:t>
      </w:r>
    </w:p>
    <w:p>
      <w:pPr>
        <w:jc w:val="left"/>
        <w:textAlignment w:val="auto"/>
        <w:rPr>
          <w:rFonts w:hint="eastAsia"/>
          <w:sz w:val="21"/>
          <w:lang w:eastAsia="zh-CN"/>
        </w:rPr>
      </w:pPr>
      <w:r>
        <w:rPr>
          <w:rFonts w:eastAsia="宋体"/>
          <w:kern w:val="2"/>
          <w:sz w:val="21"/>
          <w:lang w:val="en-US" w:eastAsia="zh-CN"/>
        </w:rPr>
        <w:pict>
          <v:shape id="图片 22" o:spid="_x0000_s1087" type="#_x0000_t75" style="height:242.5pt;width:325.85pt;rotation:0f;" o:ole="f" fillcolor="#FFFFFF" filled="f" o:preferrelative="t" stroked="f" coordorigin="0,0" coordsize="21600,21600">
            <v:fill on="f" color2="#FFFFFF" o:opacity2="100%" focus="0%"/>
            <v:imagedata gain="65536f" blacklevel="0f" gamma="0" o:title="计分组内页1" r:id="rId50"/>
            <o:lock v:ext="edit" position="f" selection="f" grouping="f" rotation="f" cropping="f" text="f" aspectratio="t"/>
            <w10:wrap type="none"/>
            <w10:anchorlock/>
          </v:shape>
        </w:pict>
      </w: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图自：天津机电职业技术学院XLP活动各组计分</w:t>
      </w:r>
    </w:p>
    <w:p>
      <w:pPr>
        <w:jc w:val="left"/>
        <w:textAlignment w:val="auto"/>
        <w:rPr>
          <w:rFonts w:hint="eastAsia" w:ascii="宋体" w:hAnsi="宋体" w:eastAsia="宋体" w:cs="宋体"/>
          <w:sz w:val="24"/>
          <w:szCs w:val="24"/>
          <w:lang w:eastAsia="zh-CN"/>
        </w:rPr>
      </w:pPr>
    </w:p>
    <w:p>
      <w:pPr>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幻灯片13</w:t>
      </w:r>
    </w:p>
    <w:p>
      <w:pPr>
        <w:numPr>
          <w:ilvl w:val="0"/>
          <w:numId w:val="53"/>
        </w:numPr>
        <w:jc w:val="both"/>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按照项目管理设计</w:t>
      </w:r>
    </w:p>
    <w:p>
      <w:pPr>
        <w:numPr>
          <w:ilvl w:val="0"/>
          <w:numId w:val="54"/>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挑战方引导任务方自发的进行管理，设置合理人员管理让任务方进行分工，促使任务方高效完成任务；</w:t>
      </w:r>
    </w:p>
    <w:p>
      <w:pPr>
        <w:numPr>
          <w:ilvl w:val="0"/>
          <w:numId w:val="55"/>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告诉任务方一些信息宣传方式和注意事项，方便任务方进行宣传活动，工作日志编制和更新，以及提交成果，从而让任务方合理的进行信息管理；</w:t>
      </w:r>
    </w:p>
    <w:p>
      <w:pPr>
        <w:numPr>
          <w:ilvl w:val="0"/>
          <w:numId w:val="56"/>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向任务方推荐一些项目管理工具，为任务方自己主动安排时间管理提供方便，从而促使任务方合理安排时间高效完成任务。</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可以从三个方面进行项目管理设计：</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（一）、人员管理</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（二）、信息管理</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（三）、时间管理</w:t>
      </w:r>
    </w:p>
    <w:p>
      <w:pPr>
        <w:jc w:val="left"/>
        <w:textAlignment w:val="auto"/>
        <w:rPr>
          <w:rFonts w:hint="eastAsia" w:ascii="宋体" w:hAnsi="宋体" w:eastAsia="宋体" w:cs="宋体"/>
          <w:sz w:val="24"/>
          <w:szCs w:val="24"/>
          <w:lang w:eastAsia="zh-CN"/>
        </w:rPr>
      </w:pPr>
      <w:r>
        <w:rPr>
          <w:rFonts w:hint="eastAsia" w:ascii="宋体" w:hAnsi="宋体" w:eastAsia="宋体" w:cs="宋体"/>
          <w:b/>
          <w:bCs/>
          <w:sz w:val="28"/>
          <w:szCs w:val="28"/>
          <w:lang w:eastAsia="zh-CN"/>
        </w:rPr>
        <w:t>（一）、人员管理</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任务方根据自身团队的需求进行小组职能的分工，发挥每个人的特长，高效率的完成任务。例如：可以将小组成员分到各个不同职能的系统。</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软件系统：系统控制的灵魂，控制所有部件。</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法律文案与专利系统：为系统的硬件与软件设计提供专利上的支撑，并撰写商业计划书。</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计划管理系统（DPC）：为整个系统的构建进行计划进度上的控制与管理，帮助系统的构建。</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财务管理系统：为整个活动系统进行财务上的规划、控制与管理，帮助活动系统最终成品的构建。</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展示系统：展示计划，系统功能与商业规划。</w:t>
      </w:r>
    </w:p>
    <w:p>
      <w:pPr>
        <w:widowControl w:val="0"/>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展示辅助系统：辅助展示系统、制作 PPT、视频及音频、拍摄照片与 视频。</w:t>
      </w:r>
    </w:p>
    <w:p>
      <w:pPr>
        <w:numPr>
          <w:numId w:val="0"/>
        </w:numPr>
        <w:ind w:leftChars="0"/>
        <w:jc w:val="left"/>
        <w:textAlignment w:val="auto"/>
        <w:rPr>
          <w:rFonts w:hint="eastAsia" w:ascii="宋体" w:hAnsi="宋体" w:eastAsia="宋体" w:cs="宋体"/>
          <w:sz w:val="24"/>
          <w:szCs w:val="24"/>
          <w:lang w:eastAsia="zh-CN"/>
        </w:rPr>
      </w:pP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幻灯片14</w:t>
      </w:r>
    </w:p>
    <w:p>
      <w:pPr>
        <w:numPr>
          <w:numId w:val="0"/>
        </w:numPr>
        <w:ind w:leftChars="0"/>
        <w:jc w:val="left"/>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（二）、信息管理</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cs="宋体"/>
          <w:sz w:val="24"/>
          <w:szCs w:val="24"/>
          <w:lang w:val="en-US" w:eastAsia="zh-CN"/>
        </w:rPr>
        <w:t>1、</w:t>
      </w:r>
      <w:r>
        <w:rPr>
          <w:rFonts w:hint="eastAsia" w:ascii="宋体" w:hAnsi="宋体" w:eastAsia="宋体" w:cs="宋体"/>
          <w:sz w:val="24"/>
          <w:szCs w:val="24"/>
          <w:lang w:eastAsia="zh-CN"/>
        </w:rPr>
        <w:t>活动过程记录的整理</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挑战方要引导任务方进行照片、录像、文档等信息的整理，并且在活动结束前挑战方与任务方要进行数据交接和共享。活动之后，共同出版活动过程总结手册与活动纪念手册，包括照片录像精选，成果展示，学生感言，参与教师感言。</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cs="宋体"/>
          <w:sz w:val="24"/>
          <w:szCs w:val="24"/>
          <w:lang w:val="en-US" w:eastAsia="zh-CN"/>
        </w:rPr>
        <w:t>2、</w:t>
      </w:r>
      <w:r>
        <w:rPr>
          <w:rFonts w:hint="eastAsia" w:ascii="宋体" w:hAnsi="宋体" w:eastAsia="宋体" w:cs="宋体"/>
          <w:sz w:val="24"/>
          <w:szCs w:val="24"/>
          <w:lang w:eastAsia="zh-CN"/>
        </w:rPr>
        <w:t>过程数据的总结</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基于数字化教学平台采集的过程数据，对学生发表的博客、文件改动的次数、文件数量等指标，任务方团队对团队表现进行评估，寻找改善过程的方法。过程数据包括现场采集的照片，录像等。挑战方应引导任务方依照时间顺序，分类上传。录像的剪辑工作应在活动进行过程中，由个别的团队完成。</w:t>
      </w:r>
    </w:p>
    <w:p>
      <w:pPr>
        <w:numPr>
          <w:numId w:val="0"/>
        </w:numPr>
        <w:ind w:leftChars="0"/>
        <w:jc w:val="left"/>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（三）、时间管理</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在活动过程中，通过smartsheet工具进行时间管理，掌握活动的进程。</w:t>
      </w:r>
    </w:p>
    <w:p>
      <w:pPr>
        <w:numPr>
          <w:numId w:val="0"/>
        </w:numPr>
        <w:ind w:leftChars="0"/>
        <w:jc w:val="left"/>
        <w:textAlignment w:val="auto"/>
        <w:rPr>
          <w:rFonts w:hint="eastAsia"/>
          <w:sz w:val="21"/>
          <w:lang w:eastAsia="zh-CN"/>
        </w:rPr>
      </w:pPr>
    </w:p>
    <w:p>
      <w:pPr>
        <w:numPr>
          <w:numId w:val="0"/>
        </w:numPr>
        <w:ind w:leftChars="0"/>
        <w:jc w:val="left"/>
        <w:textAlignment w:val="auto"/>
      </w:pPr>
    </w:p>
    <w:p>
      <w:pPr>
        <w:numPr>
          <w:numId w:val="0"/>
        </w:numPr>
        <w:ind w:leftChars="0"/>
        <w:jc w:val="left"/>
        <w:textAlignment w:val="auto"/>
      </w:pPr>
      <w:r>
        <w:rPr>
          <w:rFonts w:eastAsia="宋体"/>
          <w:kern w:val="2"/>
          <w:sz w:val="21"/>
          <w:lang w:val="en-US" w:eastAsia="zh-CN"/>
        </w:rPr>
        <w:pict>
          <v:shape id="图片 13" o:spid="_x0000_s1088" type="#_x0000_t75" style="height:159pt;width:314.75pt;rotation:0f;" o:ole="f" fillcolor="#FFFFFF" filled="f" o:preferrelative="t" stroked="f" coordorigin="0,0" coordsize="21600,21600">
            <v:fill on="f" color2="#FFFFFF" o:opacity2="100%" focus="0%"/>
            <v:imagedata gain="65536f" blacklevel="0f" gamma="0" o:title="Estimating" r:id="rId51"/>
            <o:lock v:ext="edit" position="f" selection="f" grouping="f" rotation="f" cropping="f" text="f" aspectratio="t"/>
            <w10:wrap type="none"/>
            <w10:anchorlock/>
          </v:shape>
        </w:pict>
      </w:r>
    </w:p>
    <w:p>
      <w:pPr>
        <w:numPr>
          <w:numId w:val="0"/>
        </w:numPr>
        <w:ind w:leftChars="0"/>
        <w:jc w:val="left"/>
        <w:textAlignment w:val="auto"/>
      </w:pPr>
      <w:r>
        <w:rPr>
          <w:rFonts w:eastAsia="宋体"/>
          <w:kern w:val="2"/>
          <w:sz w:val="21"/>
          <w:lang w:val="en-US" w:eastAsia="zh-CN"/>
        </w:rPr>
        <w:pict>
          <v:shape id="图片 14" o:spid="_x0000_s1089" type="#_x0000_t75" style="height:161.5pt;width:319.9pt;rotation:0f;" o:ole="f" fillcolor="#FFFFFF" filled="f" o:preferrelative="t" stroked="f" coordorigin="0,0" coordsize="21600,21600">
            <v:fill on="f" color2="#FFFFFF" o:opacity2="100%" focus="0%"/>
            <v:imagedata gain="65536f" blacklevel="0f" gamma="0" o:title="WhatYouDo" r:id="rId52"/>
            <o:lock v:ext="edit" position="f" selection="f" grouping="f" rotation="f" cropping="f" text="f" aspectratio="t"/>
            <w10:wrap type="none"/>
            <w10:anchorlock/>
          </v:shape>
        </w:pict>
      </w:r>
    </w:p>
    <w:p>
      <w:pPr>
        <w:numPr>
          <w:numId w:val="0"/>
        </w:numPr>
        <w:ind w:leftChars="0"/>
        <w:jc w:val="left"/>
        <w:textAlignment w:val="auto"/>
        <w:rPr>
          <w:rFonts w:hint="eastAsia"/>
          <w:sz w:val="21"/>
          <w:lang w:eastAsia="zh-CN"/>
        </w:rPr>
      </w:pP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幻灯片15</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b/>
          <w:bCs/>
          <w:sz w:val="28"/>
          <w:szCs w:val="28"/>
          <w:lang w:eastAsia="zh-CN"/>
        </w:rPr>
        <w:t>任务方与挑战方的转换</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任务方在活动过程中，不仅完成了任务，还学会了一种学习方式，学会了XLP活动的运行模式，并且任务方和挑战方在本质上是一致的，在下一阶段，任务方就可以转变为挑战方，完成挑战方的活动流程，举办XLP活动。</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任务方经过XLP活动后的感言：</w:t>
      </w:r>
    </w:p>
    <w:p>
      <w:pPr>
        <w:numPr>
          <w:ilvl w:val="0"/>
          <w:numId w:val="57"/>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我在此活动中知道了法律，财务，技术，行政四者之间的完美合作会产生出多大的能量。今天我们在有限的时间中完成了17项小结工作。</w:t>
      </w:r>
    </w:p>
    <w:p>
      <w:pPr>
        <w:numPr>
          <w:numId w:val="0"/>
        </w:numPr>
        <w:ind w:leftChars="0"/>
        <w:jc w:val="righ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--天津机电职业技术学院 吕锦锋</w:t>
      </w:r>
    </w:p>
    <w:p>
      <w:pPr>
        <w:numPr>
          <w:ilvl w:val="0"/>
          <w:numId w:val="58"/>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简言之，活化思维过程，突破思维定式，就是极限学习的主要目标。</w:t>
      </w:r>
    </w:p>
    <w:p>
      <w:pPr>
        <w:numPr>
          <w:numId w:val="0"/>
        </w:numPr>
        <w:ind w:leftChars="0"/>
        <w:jc w:val="righ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--天津机电职业技术学院 韦华</w:t>
      </w:r>
    </w:p>
    <w:p>
      <w:pPr>
        <w:numPr>
          <w:ilvl w:val="0"/>
          <w:numId w:val="59"/>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在这一天xlp极限挑战的学习，让我在很多方面有了一定的认识和理解，在这一天完成任务的过程中带动了我自主学习、自我探索的积极性，并且还在我们学习的专业基础上得到了进一步的提高，从而带动了我提高自己综合能力学习方向。</w:t>
      </w:r>
    </w:p>
    <w:p>
      <w:pPr>
        <w:numPr>
          <w:numId w:val="0"/>
        </w:numPr>
        <w:ind w:leftChars="0"/>
        <w:jc w:val="righ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--天津机电职业技术学院  宋学强</w:t>
      </w:r>
    </w:p>
    <w:p>
      <w:pPr>
        <w:numPr>
          <w:numId w:val="0"/>
        </w:numPr>
        <w:ind w:leftChars="0"/>
        <w:jc w:val="left"/>
        <w:textAlignment w:val="auto"/>
        <w:rPr>
          <w:rFonts w:hint="eastAsia" w:ascii="宋体" w:hAnsi="宋体" w:eastAsia="宋体" w:cs="宋体"/>
          <w:sz w:val="24"/>
          <w:szCs w:val="24"/>
        </w:rPr>
      </w:pP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幻灯片16</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b/>
          <w:bCs/>
          <w:sz w:val="28"/>
          <w:szCs w:val="28"/>
          <w:lang w:eastAsia="zh-CN"/>
        </w:rPr>
        <w:t>专利局组建方法</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它可以在活动中保护各小组知识产权、出示证据以及提供一条新的资金通道。所以组建专利局是势在必行的。</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专利局由相关法律老师帮助组建，并与各组法务及时沟通推行专利政策。让任务方学着使用契约，把一切落实在纸上。若任务方没有申请专利，专利局可以趁机把任务方研发的物品或技术申请专利。并起诉相关小组向其索要专利费，以此促使各小组及时申请专利。</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rPr>
      </w:pPr>
      <w:r>
        <w:rPr>
          <w:rFonts w:hint="eastAsia" w:ascii="宋体" w:hAnsi="宋体" w:eastAsia="宋体" w:cs="宋体"/>
          <w:sz w:val="24"/>
          <w:szCs w:val="24"/>
          <w:lang w:eastAsia="zh-CN"/>
        </w:rPr>
        <w:t>专门有人故意去侵犯任务方专利权并给其带来一定的经济损失，让任务方重视专利的重要性，同时也可以引起一定的法律诉讼推动法院的实施。</w:t>
      </w:r>
    </w:p>
    <w:p>
      <w:pPr>
        <w:numPr>
          <w:numId w:val="0"/>
        </w:numPr>
        <w:ind w:leftChars="0"/>
        <w:jc w:val="both"/>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专利局申请专利操作流程</w:t>
      </w:r>
    </w:p>
    <w:p>
      <w:pPr>
        <w:numPr>
          <w:ilvl w:val="0"/>
          <w:numId w:val="60"/>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注明发明创造名称；</w:t>
      </w:r>
    </w:p>
    <w:p>
      <w:pPr>
        <w:numPr>
          <w:ilvl w:val="0"/>
          <w:numId w:val="61"/>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注明所属技术领域;</w:t>
      </w:r>
    </w:p>
    <w:p>
      <w:pPr>
        <w:numPr>
          <w:ilvl w:val="0"/>
          <w:numId w:val="62"/>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背景技术:描述申请人所知的与发明方案最接近的已有技术对存在的问题或不足进行客观的评述；</w:t>
      </w:r>
    </w:p>
    <w:p>
      <w:pPr>
        <w:numPr>
          <w:ilvl w:val="0"/>
          <w:numId w:val="63"/>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注明发明创造解决的技术问题；</w:t>
      </w:r>
    </w:p>
    <w:p>
      <w:pPr>
        <w:numPr>
          <w:ilvl w:val="0"/>
          <w:numId w:val="64"/>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详细写明发明创造的技术方案；优选具体实施方式；对于产品发明应描述产品构成、电路构成或化学成分、各部分之间的相互关系过程或操作。对于机械产品的发明创造应详细说明每个结构零部件的形状、构造、部件之间的连接关系、空间位置关系、工作原理等；对于电器产品应描述电器元件的组成、连接关系；对于无固定形状和结构的产品，如粉状或流体产品、化学品、药品，应描述其组分及其含量、制造工艺条件和工艺流程等；对于方法发明，应描述步骤操作步骤、工艺参数等。</w:t>
      </w:r>
    </w:p>
    <w:p>
      <w:pPr>
        <w:numPr>
          <w:ilvl w:val="0"/>
          <w:numId w:val="65"/>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团队之间可以随时通过专利局进行技术转让；</w:t>
      </w:r>
    </w:p>
    <w:p>
      <w:pPr>
        <w:numPr>
          <w:ilvl w:val="0"/>
          <w:numId w:val="66"/>
        </w:numPr>
        <w:ind w:left="420" w:leftChars="0" w:hanging="420" w:firstLineChars="0"/>
        <w:jc w:val="left"/>
        <w:textAlignment w:val="auto"/>
        <w:rPr>
          <w:rFonts w:hint="eastAsia" w:ascii="宋体" w:hAnsi="宋体" w:eastAsia="宋体" w:cs="宋体"/>
          <w:sz w:val="24"/>
          <w:szCs w:val="24"/>
        </w:rPr>
      </w:pPr>
      <w:r>
        <w:rPr>
          <w:rFonts w:hint="eastAsia" w:ascii="宋体" w:hAnsi="宋体" w:eastAsia="宋体" w:cs="宋体"/>
          <w:sz w:val="24"/>
          <w:szCs w:val="24"/>
          <w:lang w:eastAsia="zh-CN"/>
        </w:rPr>
        <w:t>受专利局专利认可的团队将得到总分的额外奖励。</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申请流程为：</w:t>
      </w:r>
    </w:p>
    <w:p>
      <w:pPr>
        <w:numPr>
          <w:numId w:val="0"/>
        </w:numPr>
        <w:ind w:leftChars="0"/>
        <w:jc w:val="left"/>
        <w:textAlignment w:val="auto"/>
        <w:rPr>
          <w:rFonts w:hint="eastAsia" w:ascii="宋体" w:hAnsi="宋体" w:eastAsia="宋体" w:cs="宋体"/>
          <w:sz w:val="24"/>
          <w:szCs w:val="24"/>
          <w:lang w:eastAsia="zh-CN"/>
        </w:rPr>
      </w:pPr>
      <w:r>
        <w:rPr>
          <w:rFonts w:eastAsia="宋体"/>
          <w:kern w:val="2"/>
          <w:sz w:val="21"/>
          <w:lang w:val="en-US" w:eastAsia="zh-CN"/>
        </w:rPr>
        <w:pict>
          <v:shape id="图片 15" o:spid="_x0000_s1090" type="#_x0000_t75" style="height:130.9pt;width:330pt;rotation:0f;" o:ole="f" fillcolor="#FFFFFF" filled="f" o:preferrelative="t" stroked="f" coordorigin="0,0" coordsize="21600,21600">
            <v:fill on="f" color2="#FFFFFF" o:opacity2="100%" focus="0%"/>
            <v:imagedata gain="65536f" blacklevel="0f" gamma="0" o:title="" r:id="rId53"/>
            <o:lock v:ext="edit" position="f" selection="f" grouping="f" rotation="f" cropping="f" text="f" aspectratio="t"/>
            <w10:wrap type="none"/>
            <w10:anchorlock/>
          </v:shape>
        </w:pict>
      </w:r>
    </w:p>
    <w:p>
      <w:pPr>
        <w:numPr>
          <w:numId w:val="0"/>
        </w:numPr>
        <w:ind w:leftChars="0"/>
        <w:jc w:val="left"/>
        <w:textAlignment w:val="auto"/>
        <w:rPr>
          <w:rFonts w:hint="eastAsia" w:ascii="宋体" w:hAnsi="宋体" w:eastAsia="宋体" w:cs="宋体"/>
          <w:sz w:val="24"/>
          <w:szCs w:val="24"/>
          <w:lang w:eastAsia="zh-CN"/>
        </w:rPr>
      </w:pP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幻灯片17</w:t>
      </w:r>
    </w:p>
    <w:p>
      <w:pPr>
        <w:numPr>
          <w:numId w:val="0"/>
        </w:numPr>
        <w:ind w:leftChars="0"/>
        <w:jc w:val="left"/>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XLP法院组建方法</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第一方面，在活动开展初期，由专业法律老师为各组法务讲授法律知识和起诉、开庭注意事项等。帮助挑战方组建XLP法院，并在活动开展初期抓住时机发起诉讼从而引发诉讼热潮。让任务方疲于应对的同时，让其学会如何诉讼和处理民事问题。同时让任务方知道可以通过打官司获取虚拟货币，引导他们相互起诉实现XLP法院的职能。</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第二方面，XLP法院要根据现场情况，尽快完善XLP法律。</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第三方面，记录所有诉讼案例，这些案例都将是重要证据，将有助于后续的学习活动。</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第四方面，为了更好的实现活动中市场的功能，要在XLP法律中明确规定活动中任务方所用到的所有原材料包括工具，必须运用虚拟货币在挑战方市场购买不能自己携带。</w:t>
      </w:r>
    </w:p>
    <w:p>
      <w:pPr>
        <w:numPr>
          <w:numId w:val="0"/>
        </w:numPr>
        <w:ind w:leftChars="0"/>
        <w:jc w:val="both"/>
        <w:textAlignment w:val="auto"/>
        <w:rPr>
          <w:rFonts w:hint="eastAsia" w:ascii="宋体" w:hAnsi="宋体" w:eastAsia="宋体" w:cs="宋体"/>
          <w:sz w:val="24"/>
          <w:szCs w:val="24"/>
          <w:lang w:eastAsia="zh-CN"/>
        </w:rPr>
      </w:pPr>
      <w:r>
        <w:rPr>
          <w:rFonts w:hint="eastAsia" w:ascii="宋体" w:hAnsi="宋体" w:eastAsia="宋体" w:cs="宋体"/>
          <w:b/>
          <w:bCs/>
          <w:sz w:val="28"/>
          <w:szCs w:val="28"/>
          <w:lang w:eastAsia="zh-CN"/>
        </w:rPr>
        <w:t>法院中任务方遵循的操作流程</w:t>
      </w:r>
    </w:p>
    <w:p>
      <w:pPr>
        <w:numPr>
          <w:ilvl w:val="0"/>
          <w:numId w:val="67"/>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庭前调查及准备（原告写好诉讼书，诉讼书见附录，双方准备好人证物证；法庭对事件进行初步调查）</w:t>
      </w:r>
    </w:p>
    <w:p>
      <w:pPr>
        <w:numPr>
          <w:ilvl w:val="0"/>
          <w:numId w:val="68"/>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定期开庭</w:t>
      </w:r>
    </w:p>
    <w:p>
      <w:pPr>
        <w:numPr>
          <w:ilvl w:val="0"/>
          <w:numId w:val="69"/>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原告/原告律师诉讼</w:t>
      </w:r>
    </w:p>
    <w:p>
      <w:pPr>
        <w:numPr>
          <w:ilvl w:val="0"/>
          <w:numId w:val="70"/>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被告自我辩护</w:t>
      </w:r>
    </w:p>
    <w:p>
      <w:pPr>
        <w:numPr>
          <w:ilvl w:val="0"/>
          <w:numId w:val="71"/>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双方轮流举证（证人作证，律师宣读证言，出示物证）</w:t>
      </w:r>
    </w:p>
    <w:p>
      <w:pPr>
        <w:numPr>
          <w:ilvl w:val="0"/>
          <w:numId w:val="72"/>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双方轮流发问证人</w:t>
      </w:r>
    </w:p>
    <w:p>
      <w:pPr>
        <w:numPr>
          <w:ilvl w:val="0"/>
          <w:numId w:val="73"/>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法庭处理意见</w:t>
      </w:r>
    </w:p>
    <w:p>
      <w:pPr>
        <w:numPr>
          <w:ilvl w:val="0"/>
          <w:numId w:val="74"/>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被告最后发言</w:t>
      </w:r>
    </w:p>
    <w:p>
      <w:pPr>
        <w:numPr>
          <w:ilvl w:val="0"/>
          <w:numId w:val="75"/>
        </w:numPr>
        <w:ind w:left="420" w:leftChars="0" w:hanging="420" w:firstLineChars="0"/>
        <w:jc w:val="left"/>
        <w:textAlignment w:val="auto"/>
      </w:pPr>
      <w:r>
        <w:rPr>
          <w:rFonts w:hint="eastAsia" w:ascii="宋体" w:hAnsi="宋体" w:eastAsia="宋体" w:cs="宋体"/>
          <w:sz w:val="24"/>
          <w:szCs w:val="24"/>
          <w:lang w:eastAsia="zh-CN"/>
        </w:rPr>
        <w:t>会议庭退庭评议，定期宣判</w:t>
      </w:r>
    </w:p>
    <w:p>
      <w:pPr>
        <w:numPr>
          <w:numId w:val="0"/>
        </w:numPr>
        <w:ind w:leftChars="0"/>
        <w:jc w:val="left"/>
        <w:textAlignment w:val="auto"/>
      </w:pPr>
      <w:r>
        <w:rPr>
          <w:rFonts w:eastAsia="宋体"/>
          <w:kern w:val="2"/>
          <w:sz w:val="21"/>
          <w:lang w:val="en-US" w:eastAsia="zh-CN"/>
        </w:rPr>
        <w:pict>
          <v:shape id="图片 16" o:spid="_x0000_s1091" type="#_x0000_t75" style="height:209pt;width:147.5pt;rotation:0f;" o:ole="f" fillcolor="#FFFFFF" filled="f" o:preferrelative="t" stroked="f" coordorigin="0,0" coordsize="21600,21600">
            <v:fill on="f" color2="#FFFFFF" o:opacity2="100%" focus="0%"/>
            <v:imagedata gain="65536f" blacklevel="0f" gamma="0" o:title="法院内页 1" r:id="rId54"/>
            <o:lock v:ext="edit" position="f" selection="f" grouping="f" rotation="f" cropping="f" text="f" aspectratio="t"/>
            <w10:wrap type="none"/>
            <w10:anchorlock/>
          </v:shape>
        </w:pict>
      </w:r>
      <w:r>
        <w:rPr>
          <w:rFonts w:eastAsia="宋体"/>
          <w:kern w:val="2"/>
          <w:sz w:val="21"/>
          <w:lang w:val="en-US" w:eastAsia="zh-CN"/>
        </w:rPr>
        <w:pict>
          <v:shape id="图片 17" o:spid="_x0000_s1092" type="#_x0000_t75" style="height:211.25pt;width:156.75pt;rotation:0f;" o:ole="f" fillcolor="#FFFFFF" filled="f" o:preferrelative="t" stroked="f" coordorigin="0,0" coordsize="21600,21600">
            <v:fill on="f" color2="#FFFFFF" o:opacity2="100%" focus="0%"/>
            <v:imagedata gain="65536f" blacklevel="0f" gamma="0" o:title="法院内页 副本" r:id="rId55"/>
            <o:lock v:ext="edit" position="f" selection="f" grouping="f" rotation="f" cropping="f" text="f" aspectratio="t"/>
            <w10:wrap type="none"/>
            <w10:anchorlock/>
          </v:shape>
        </w:pic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幻灯片18</w:t>
      </w:r>
    </w:p>
    <w:p>
      <w:pPr>
        <w:numPr>
          <w:numId w:val="0"/>
        </w:numPr>
        <w:ind w:leftChars="0"/>
        <w:jc w:val="left"/>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XLP银行组建方法</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在活动中虚拟货币的流通是一条线索也是一件证据，所以虚拟货币的发行与管理是非常重要的。</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第一步在活动伊始银行要引导任务方迅速接受并使用虚拟货币，帮助他们学会和适应各种市场交易，从而引导出技术商场、原材料商场、市场和黑市。</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第二步在任务方接受并熟练使用货币之后，银行要迅速与计分组沟通根据现场情况调整货币价值，为任务方制造种种困难从而引出各种阴谋，制造机会让挑战方其他部门上市。</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b/>
          <w:bCs/>
          <w:sz w:val="28"/>
          <w:szCs w:val="28"/>
          <w:lang w:eastAsia="zh-CN"/>
        </w:rPr>
        <w:t>银行中任务方遵循操作流程</w:t>
      </w:r>
    </w:p>
    <w:p>
      <w:pPr>
        <w:numPr>
          <w:ilvl w:val="0"/>
          <w:numId w:val="76"/>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活动期任务方可以购买银行发放的爱心基金，以增加自己收益。</w:t>
      </w:r>
    </w:p>
    <w:p>
      <w:pPr>
        <w:numPr>
          <w:ilvl w:val="0"/>
          <w:numId w:val="77"/>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活动期间任务方可以向银行申请小额贷款（500元以下贷款，无需抵押，但必须在规定时间还清，否则应付法律责任）</w:t>
      </w:r>
    </w:p>
    <w:p>
      <w:pPr>
        <w:numPr>
          <w:ilvl w:val="0"/>
          <w:numId w:val="78"/>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任务方也可以向银行申请抵押贷款（需要抵押相当价值物品方可给予办理贷款，如不在规定时间还清，抵押物品归银行所有）</w:t>
      </w:r>
    </w:p>
    <w:p>
      <w:pPr>
        <w:numPr>
          <w:ilvl w:val="0"/>
          <w:numId w:val="78"/>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任务方也可以向任务方进行高额贷款，高额贷款必须在银行进行登记。</w:t>
      </w:r>
    </w:p>
    <w:p>
      <w:pPr>
        <w:numPr>
          <w:numId w:val="0"/>
        </w:numPr>
        <w:ind w:leftChars="0"/>
        <w:jc w:val="left"/>
        <w:textAlignment w:val="auto"/>
        <w:rPr>
          <w:rFonts w:hint="eastAsia" w:ascii="宋体" w:hAnsi="宋体" w:eastAsia="宋体" w:cs="宋体"/>
          <w:sz w:val="24"/>
          <w:szCs w:val="24"/>
        </w:rPr>
      </w:pPr>
      <w:r>
        <w:rPr>
          <w:rFonts w:eastAsia="宋体"/>
          <w:kern w:val="2"/>
          <w:sz w:val="21"/>
          <w:lang w:val="en-US" w:eastAsia="zh-CN"/>
        </w:rPr>
        <w:pict>
          <v:shape id="图片 18" o:spid="_x0000_s1093" type="#_x0000_t75" style="height:235.15pt;width:136.5pt;rotation:0f;" o:ole="f" fillcolor="#FFFFFF" filled="f" o:preferrelative="t" stroked="f" coordorigin="0,0" coordsize="21600,21600">
            <v:fill on="f" color2="#FFFFFF" o:opacity2="100%" focus="0%"/>
            <v:imagedata gain="65536f" blacklevel="0f" gamma="0" o:title="银行1" r:id="rId56"/>
            <o:lock v:ext="edit" position="f" selection="f" grouping="f" rotation="f" cropping="f" text="f" aspectratio="t"/>
            <w10:wrap type="none"/>
            <w10:anchorlock/>
          </v:shape>
        </w:pict>
      </w:r>
      <w:r>
        <w:rPr>
          <w:rFonts w:eastAsia="宋体"/>
          <w:kern w:val="2"/>
          <w:sz w:val="21"/>
          <w:lang w:val="en-US" w:eastAsia="zh-CN"/>
        </w:rPr>
        <w:pict>
          <v:shape id="图片 19" o:spid="_x0000_s1094" type="#_x0000_t75" style="height:211.75pt;width:140.5pt;rotation:0f;" o:ole="f" fillcolor="#FFFFFF" filled="f" o:preferrelative="t" stroked="f" coordorigin="0,0" coordsize="21600,21600">
            <v:fill on="f" color2="#FFFFFF" o:opacity2="100%" focus="0%"/>
            <v:imagedata gain="65536f" blacklevel="0f" gamma="0" o:title="银行内页 副本" r:id="rId57"/>
            <o:lock v:ext="edit" position="f" selection="f" grouping="f" rotation="f" cropping="f" text="f" aspectratio="t"/>
            <w10:wrap type="none"/>
            <w10:anchorlock/>
          </v:shape>
        </w:pict>
      </w:r>
    </w:p>
    <w:p>
      <w:pPr>
        <w:numPr>
          <w:numId w:val="0"/>
        </w:numPr>
        <w:ind w:leftChars="0"/>
        <w:jc w:val="left"/>
        <w:textAlignment w:val="auto"/>
        <w:rPr>
          <w:rFonts w:hint="eastAsia" w:ascii="宋体" w:hAnsi="宋体" w:eastAsia="宋体" w:cs="宋体"/>
          <w:sz w:val="24"/>
          <w:szCs w:val="24"/>
          <w:lang w:eastAsia="zh-CN"/>
        </w:rPr>
      </w:pP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幻灯片19</w:t>
      </w:r>
    </w:p>
    <w:p>
      <w:pPr>
        <w:numPr>
          <w:numId w:val="0"/>
        </w:numPr>
        <w:ind w:leftChars="0"/>
        <w:jc w:val="left"/>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市场组建方法</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首先在活动开展之时就建立规则，所有的物品交易必须在市场登记记录。在活动中市场的作用是很大的，要随时根据现场情况做出回应。在活动开展大约半天的时候，奸商就要入市推销自己的资源和想尽一切办法给任务方制造困难。如：垄断市场，低买高卖、批发零售、放高利贷等，适当的时候要引起法律诉讼。当然，若活动中法院的功能无法实现，这时就可以由奸商出面随便找一个理由起诉任务方。无论是胜诉还是败诉，都将会引起任务方的诉讼热潮。同样专利局若无法实现，也可以由奸商出面吧任务方的专利抢先申请下来，一方面让任务方认识到专利的重要性另一方面也可以推动法律诉讼。</w:t>
      </w:r>
    </w:p>
    <w:p>
      <w:pPr>
        <w:numPr>
          <w:numId w:val="0"/>
        </w:numPr>
        <w:ind w:leftChars="0"/>
        <w:jc w:val="both"/>
        <w:textAlignment w:val="auto"/>
        <w:rPr>
          <w:rFonts w:hint="eastAsia" w:ascii="宋体" w:hAnsi="宋体" w:eastAsia="宋体" w:cs="宋体"/>
          <w:sz w:val="24"/>
          <w:szCs w:val="24"/>
          <w:lang w:eastAsia="zh-CN"/>
        </w:rPr>
      </w:pPr>
      <w:r>
        <w:rPr>
          <w:rFonts w:hint="eastAsia" w:ascii="宋体" w:hAnsi="宋体" w:eastAsia="宋体" w:cs="宋体"/>
          <w:b/>
          <w:bCs/>
          <w:sz w:val="28"/>
          <w:szCs w:val="28"/>
          <w:lang w:eastAsia="zh-CN"/>
        </w:rPr>
        <w:t>市场中任务方遵循操作流程</w:t>
      </w:r>
    </w:p>
    <w:p>
      <w:pPr>
        <w:numPr>
          <w:ilvl w:val="0"/>
          <w:numId w:val="79"/>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出示预算报表</w:t>
      </w:r>
    </w:p>
    <w:p>
      <w:pPr>
        <w:numPr>
          <w:ilvl w:val="0"/>
          <w:numId w:val="80"/>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说出所需要的物品</w:t>
      </w:r>
    </w:p>
    <w:p>
      <w:pPr>
        <w:numPr>
          <w:ilvl w:val="0"/>
          <w:numId w:val="81"/>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在市场处签字登记</w:t>
      </w:r>
    </w:p>
    <w:p>
      <w:pPr>
        <w:numPr>
          <w:ilvl w:val="0"/>
          <w:numId w:val="82"/>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携带市场登记表去材料市场选购材料</w:t>
      </w:r>
    </w:p>
    <w:p>
      <w:pPr>
        <w:numPr>
          <w:ilvl w:val="0"/>
          <w:numId w:val="83"/>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交易规则：</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1、任务方各小组采购前需要在市场进行采购登记</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2、各小组在采购登记时要出示预算报表，没有就不能购买。</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3、活动中各小组所需的任何材料，都必须在市场和材料商场选购，不允许私自携带材料；如小组私自携带材料，市场有权没收材料，并且有权对小组进行起诉。</w:t>
      </w:r>
    </w:p>
    <w:p>
      <w:pPr>
        <w:numPr>
          <w:numId w:val="0"/>
        </w:numPr>
        <w:ind w:leftChars="0"/>
        <w:jc w:val="left"/>
        <w:textAlignment w:val="auto"/>
      </w:pPr>
      <w:r>
        <w:rPr>
          <w:rFonts w:hint="eastAsia" w:ascii="宋体" w:hAnsi="宋体" w:eastAsia="宋体" w:cs="宋体"/>
          <w:sz w:val="24"/>
          <w:szCs w:val="24"/>
          <w:lang w:eastAsia="zh-CN"/>
        </w:rPr>
        <w:t>4、各小组之间所有的所有交易都必须在市场处登记，经市场登记后才可交易；如各小组未在市场认证登记便私自交易，则认为所做交易是不成立的，且是违法的，市场有权利对交易小组进行起诉；</w:t>
      </w:r>
    </w:p>
    <w:p>
      <w:pPr>
        <w:numPr>
          <w:numId w:val="0"/>
        </w:numPr>
        <w:ind w:leftChars="0"/>
        <w:jc w:val="left"/>
        <w:textAlignment w:val="auto"/>
      </w:pPr>
      <w:r>
        <w:rPr>
          <w:rFonts w:eastAsia="宋体"/>
          <w:kern w:val="2"/>
          <w:sz w:val="21"/>
          <w:lang w:val="en-US" w:eastAsia="zh-CN"/>
        </w:rPr>
        <w:pict>
          <v:shape id="图片 20" o:spid="_x0000_s1095" type="#_x0000_t75" style="height:248pt;width:138.9pt;rotation:0f;" o:ole="f" fillcolor="#FFFFFF" filled="f" o:preferrelative="t" stroked="f" coordorigin="0,0" coordsize="21600,21600">
            <v:fill on="f" color2="#FFFFFF" o:opacity2="100%" focus="0%"/>
            <v:imagedata gain="65536f" blacklevel="0f" gamma="0" o:title="黑市内页 " r:id="rId58"/>
            <o:lock v:ext="edit" position="f" selection="f" grouping="f" rotation="f" cropping="f" text="f" aspectratio="t"/>
            <w10:wrap type="none"/>
            <w10:anchorlock/>
          </v:shape>
        </w:pict>
      </w:r>
    </w:p>
    <w:p>
      <w:pPr>
        <w:numPr>
          <w:numId w:val="0"/>
        </w:numPr>
        <w:ind w:leftChars="0"/>
        <w:jc w:val="left"/>
        <w:textAlignment w:val="auto"/>
        <w:rPr>
          <w:rFonts w:hint="eastAsia" w:ascii="宋体" w:hAnsi="宋体" w:eastAsia="宋体" w:cs="宋体"/>
          <w:sz w:val="24"/>
          <w:szCs w:val="24"/>
          <w:lang w:eastAsia="zh-CN"/>
        </w:rPr>
      </w:pP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幻灯片20</w:t>
      </w:r>
    </w:p>
    <w:p>
      <w:pPr>
        <w:numPr>
          <w:numId w:val="0"/>
        </w:numPr>
        <w:ind w:leftChars="0"/>
        <w:jc w:val="both"/>
        <w:textAlignment w:val="auto"/>
        <w:rPr>
          <w:rFonts w:hint="eastAsia" w:ascii="宋体" w:hAnsi="宋体" w:eastAsia="宋体" w:cs="宋体"/>
          <w:sz w:val="24"/>
          <w:szCs w:val="24"/>
          <w:lang w:eastAsia="zh-CN"/>
        </w:rPr>
      </w:pPr>
      <w:r>
        <w:rPr>
          <w:rFonts w:hint="eastAsia" w:ascii="宋体" w:hAnsi="宋体" w:eastAsia="宋体" w:cs="宋体"/>
          <w:b/>
          <w:bCs/>
          <w:sz w:val="28"/>
          <w:szCs w:val="28"/>
          <w:lang w:eastAsia="zh-CN"/>
        </w:rPr>
        <w:t>任务方应用传媒宣传的条例</w:t>
      </w:r>
    </w:p>
    <w:p>
      <w:pPr>
        <w:numPr>
          <w:ilvl w:val="0"/>
          <w:numId w:val="84"/>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1、团队产品综合文案</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1） 团队提交项目计划书，包括：研发团队、产品介绍、市场评估、产品未来的发展、风险评估（可行性分析，需考虑国际关系、经济、法律等因素）等；</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2）实物模型演示；</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3）运用可视化的技术来展示、无法用实物模型展现的其他内容（如平面规划图、3D模型等）；</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4）团队产品宣传短片（2分钟左右）、团队学习过程展示（1分钟左右）</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5）团队总结展板 0.6*0.9米</w:t>
      </w:r>
    </w:p>
    <w:p>
      <w:pPr>
        <w:numPr>
          <w:ilvl w:val="0"/>
          <w:numId w:val="85"/>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2、个人博客（时时更新，每天撰写）</w:t>
      </w:r>
    </w:p>
    <w:p>
      <w:pPr>
        <w:numPr>
          <w:ilvl w:val="0"/>
          <w:numId w:val="86"/>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3、个人综合展示文档</w:t>
      </w:r>
    </w:p>
    <w:p>
      <w:pPr>
        <w:numPr>
          <w:ilvl w:val="0"/>
          <w:numId w:val="87"/>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包括个人信息、个人成果及贡献、个人收获、Personal Statement (未来规划/研究计划)</w:t>
      </w:r>
    </w:p>
    <w:p>
      <w:pPr>
        <w:numPr>
          <w:ilvl w:val="0"/>
          <w:numId w:val="88"/>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要求：个人文档提交PDF格式或URL。</w:t>
      </w:r>
    </w:p>
    <w:p>
      <w:pPr>
        <w:numPr>
          <w:ilvl w:val="0"/>
          <w:numId w:val="89"/>
        </w:numPr>
        <w:ind w:left="420" w:leftChars="0" w:hanging="420" w:firstLine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请于x月x日x点前提交至xxx官方邮箱</w:t>
      </w:r>
    </w:p>
    <w:p>
      <w:pPr>
        <w:numPr>
          <w:numId w:val="0"/>
        </w:numPr>
        <w:ind w:leftChars="0"/>
        <w:jc w:val="left"/>
        <w:textAlignment w:val="auto"/>
        <w:rPr>
          <w:rFonts w:hint="eastAsia"/>
          <w:sz w:val="21"/>
          <w:lang w:eastAsia="zh-CN"/>
        </w:rPr>
      </w:pPr>
      <w:r>
        <w:rPr>
          <w:rFonts w:eastAsia="宋体"/>
          <w:kern w:val="2"/>
          <w:sz w:val="21"/>
          <w:lang w:val="en-US" w:eastAsia="zh-CN"/>
        </w:rPr>
        <w:pict>
          <v:shape id="图片 21" o:spid="_x0000_s1096" type="#_x0000_t75" style="height:180.25pt;width:320.5pt;rotation:0f;" o:ole="f" fillcolor="#FFFFFF" filled="f" o:preferrelative="t" stroked="f" coordorigin="0,0" coordsize="21600,21600">
            <v:fill on="f" color2="#FFFFFF" o:opacity2="100%" focus="0%"/>
            <v:imagedata gain="65536f" blacklevel="0f" gamma="0" o:title="The sandbox 2" r:id="rId59"/>
            <o:lock v:ext="edit" position="f" selection="f" grouping="f" rotation="f" cropping="f" text="f" aspectratio="t"/>
            <w10:wrap type="none"/>
            <w10:anchorlock/>
          </v:shape>
        </w:pic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图自：钱学森力学班跨学科课程任务方完成沙盘模型。</w:t>
      </w:r>
    </w:p>
    <w:p>
      <w:pPr>
        <w:numPr>
          <w:numId w:val="0"/>
        </w:numPr>
        <w:ind w:leftChars="0"/>
        <w:jc w:val="left"/>
        <w:textAlignment w:val="auto"/>
        <w:rPr>
          <w:rFonts w:hint="eastAsia" w:ascii="宋体" w:hAnsi="宋体" w:eastAsia="宋体" w:cs="宋体"/>
          <w:sz w:val="24"/>
          <w:szCs w:val="24"/>
          <w:lang w:eastAsia="zh-CN"/>
        </w:rPr>
      </w:pP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幻灯片21</w:t>
      </w:r>
    </w:p>
    <w:p>
      <w:pPr>
        <w:numPr>
          <w:numId w:val="0"/>
        </w:numPr>
        <w:ind w:leftChars="0"/>
        <w:jc w:val="left"/>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计分组组建方法</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在XLP活动中计分组是整个活动的推动器，它是最理想也最容易在现场掌控全局者。若想活动可以有条有序的按照既定流程运转，就必须要有计分组的跟踪和反馈，因此组建计分组是XLP活动的能否实施的重点。</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其一想要建立起计分组就要实现计分组计分的功能，根据现场任务方的分组情况每个小组分配一名计分组成员，专门负责本组的计分、跟进、指导和应对小组内部一些突发情况。在这之前在活动现场还要准备一套投影系统，用来实时记分跟进、展示和督促每个小组的细节进度，同时在现场营造出一个紧张激烈的氛围。需要说明的是，每一位计分组成员都必须熟悉整个活动流程并深刻理解挑战方提出的每一项任务。</w:t>
      </w:r>
    </w:p>
    <w:p>
      <w:pPr>
        <w:widowControl w:val="0"/>
        <w:numPr>
          <w:numId w:val="0"/>
        </w:numPr>
        <w:wordWrap/>
        <w:adjustRightInd/>
        <w:snapToGrid/>
        <w:spacing w:before="0" w:after="0" w:line="240" w:lineRule="auto"/>
        <w:ind w:left="0" w:leftChars="0" w:right="0" w:firstLine="480" w:firstLineChars="200"/>
        <w:jc w:val="left"/>
        <w:textAlignment w:val="auto"/>
        <w:outlineLvl w:val="9"/>
        <w:rPr>
          <w:rFonts w:hint="eastAsia" w:ascii="宋体" w:hAnsi="宋体" w:eastAsia="宋体" w:cs="宋体"/>
          <w:sz w:val="24"/>
          <w:szCs w:val="24"/>
          <w:lang w:eastAsia="zh-CN"/>
        </w:rPr>
      </w:pPr>
      <w:r>
        <w:rPr>
          <w:rFonts w:hint="eastAsia" w:ascii="宋体" w:hAnsi="宋体" w:eastAsia="宋体" w:cs="宋体"/>
          <w:sz w:val="24"/>
          <w:szCs w:val="24"/>
          <w:lang w:eastAsia="zh-CN"/>
        </w:rPr>
        <w:t>其二在活动开展伊始计分组就要进驻任务方，引导任务方熟悉XLP、组建团队并帮助理解、完成挑战方提出的任务。借此来拉近任务方与挑战方的关系，让任务方充分认可计分组的存在并配合计分组工作。</w:t>
      </w:r>
    </w:p>
    <w:p>
      <w:pPr>
        <w:numPr>
          <w:numId w:val="0"/>
        </w:numPr>
        <w:ind w:leftChars="0"/>
        <w:jc w:val="left"/>
        <w:textAlignment w:val="auto"/>
        <w:rPr>
          <w:rFonts w:hint="eastAsia" w:ascii="宋体" w:hAnsi="宋体" w:eastAsia="宋体" w:cs="宋体"/>
          <w:b/>
          <w:bCs/>
          <w:sz w:val="28"/>
          <w:szCs w:val="28"/>
          <w:lang w:eastAsia="zh-CN"/>
        </w:rPr>
      </w:pPr>
      <w:r>
        <w:rPr>
          <w:rFonts w:hint="eastAsia" w:ascii="宋体" w:hAnsi="宋体" w:eastAsia="宋体" w:cs="宋体"/>
          <w:b/>
          <w:bCs/>
          <w:sz w:val="28"/>
          <w:szCs w:val="28"/>
          <w:lang w:eastAsia="zh-CN"/>
        </w:rPr>
        <w:t>计分组规程</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1、每个小队都有计分组专人负责跟进。</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2、每个小组完成每一项任务都要交由计分组积分。</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3、各小组交接任务必须在规定时间内交接，过时不候。</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4、无特殊情况下计分组成员只与各小组行政总监接触。</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5、每天计分组组长要统计各小组分数，了解个小组进度，并将当天文件整理备份。</w:t>
      </w:r>
    </w:p>
    <w:p>
      <w:pPr>
        <w:numPr>
          <w:numId w:val="0"/>
        </w:numPr>
        <w:ind w:leftChars="0"/>
        <w:jc w:val="left"/>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6、计分组每位计分人员都应本着公平、公正、公开的原则。</w:t>
      </w:r>
    </w:p>
    <w:p>
      <w:pPr>
        <w:numPr>
          <w:numId w:val="0"/>
        </w:numPr>
        <w:ind w:leftChars="0"/>
        <w:jc w:val="left"/>
        <w:textAlignment w:val="auto"/>
        <w:rPr>
          <w:rFonts w:hint="eastAsia" w:ascii="宋体" w:hAnsi="宋体" w:eastAsia="宋体" w:cs="宋体"/>
          <w:b/>
          <w:bCs/>
          <w:sz w:val="24"/>
          <w:szCs w:val="24"/>
          <w:lang w:eastAsia="zh-CN"/>
        </w:rPr>
      </w:pPr>
      <w:r>
        <w:rPr>
          <w:rFonts w:hint="eastAsia" w:ascii="宋体" w:hAnsi="宋体" w:eastAsia="宋体" w:cs="宋体"/>
          <w:b/>
          <w:bCs/>
          <w:sz w:val="24"/>
          <w:szCs w:val="24"/>
          <w:lang w:eastAsia="zh-CN"/>
        </w:rPr>
        <w:t>计分流程</w:t>
      </w:r>
    </w:p>
    <w:p>
      <w:pPr>
        <w:numPr>
          <w:numId w:val="0"/>
        </w:numPr>
        <w:ind w:leftChars="0"/>
        <w:jc w:val="left"/>
        <w:textAlignment w:val="auto"/>
        <w:rPr>
          <w:rFonts w:hint="eastAsia" w:ascii="宋体" w:hAnsi="宋体" w:cs="宋体"/>
          <w:b w:val="0"/>
          <w:i w:val="0"/>
          <w:shadow w:val="0"/>
          <w:sz w:val="21"/>
          <w:u w:val="none"/>
          <w:lang w:eastAsia="zh-CN"/>
        </w:rPr>
      </w:pPr>
      <w:r>
        <w:rPr>
          <w:rFonts w:hint="eastAsia" w:ascii="宋体" w:hAnsi="宋体" w:eastAsia="宋体" w:cs="宋体"/>
          <w:sz w:val="24"/>
          <w:szCs w:val="24"/>
          <w:lang w:eastAsia="zh-CN"/>
        </w:rPr>
        <w:t>完成任务→计分组成员审核→上传网站→计分组长审核→累计分数</w:t>
      </w:r>
    </w:p>
    <w:p/>
    <w:sectPr>
      <w:cols w:space="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8CF3C52" w:usb2="00000016" w:usb3="00000000" w:csb0="0004001F" w:csb1="00000000"/>
  </w:font>
  <w:font w:name="楷体">
    <w:panose1 w:val="02010609060101010101"/>
    <w:charset w:val="86"/>
    <w:family w:val="auto"/>
    <w:pitch w:val="default"/>
    <w:sig w:usb0="800002BF" w:usb1="38CF7CFA" w:usb2="00000016" w:usb3="00000000" w:csb0="00040001" w:csb1="00000000"/>
  </w:font>
  <w:font w:name="PMingLiU">
    <w:panose1 w:val="02020500000000000000"/>
    <w:charset w:val="88"/>
    <w:family w:val="auto"/>
    <w:pitch w:val="default"/>
    <w:sig w:usb0="A00002FF" w:usb1="28CFFCFA" w:usb2="00000016" w:usb3="00000000" w:csb0="00100001" w:csb1="00000000"/>
  </w:font>
  <w:font w:name="Cambria Math">
    <w:panose1 w:val="02040503050406030204"/>
    <w:charset w:val="00"/>
    <w:family w:val="roman"/>
    <w:pitch w:val="default"/>
    <w:sig w:usb0="E00002FF" w:usb1="420024FF"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05606226">
    <w:nsid w:val="53C7D952"/>
    <w:multiLevelType w:val="singleLevel"/>
    <w:tmpl w:val="53C7D952"/>
    <w:lvl w:ilvl="0" w:tentative="1">
      <w:start w:val="1"/>
      <w:numFmt w:val="bullet"/>
      <w:lvlText w:val=""/>
      <w:lvlJc w:val="left"/>
      <w:pPr>
        <w:tabs>
          <w:tab w:val="left" w:pos="420"/>
        </w:tabs>
        <w:ind w:left="420" w:hanging="420"/>
      </w:pPr>
      <w:rPr>
        <w:rFonts w:hint="default" w:ascii="Wingdings" w:hAnsi="Wingdings"/>
      </w:rPr>
    </w:lvl>
  </w:abstractNum>
  <w:abstractNum w:abstractNumId="1405605594">
    <w:nsid w:val="53C7D6DA"/>
    <w:multiLevelType w:val="singleLevel"/>
    <w:tmpl w:val="53C7D6DA"/>
    <w:lvl w:ilvl="0" w:tentative="1">
      <w:start w:val="1"/>
      <w:numFmt w:val="bullet"/>
      <w:lvlText w:val=""/>
      <w:lvlJc w:val="left"/>
      <w:pPr>
        <w:tabs>
          <w:tab w:val="left" w:pos="420"/>
        </w:tabs>
        <w:ind w:left="420" w:hanging="420"/>
      </w:pPr>
      <w:rPr>
        <w:rFonts w:hint="default" w:ascii="Wingdings" w:hAnsi="Wingdings"/>
      </w:rPr>
    </w:lvl>
  </w:abstractNum>
  <w:abstractNum w:abstractNumId="1405605727">
    <w:nsid w:val="53C7D75F"/>
    <w:multiLevelType w:val="singleLevel"/>
    <w:tmpl w:val="53C7D75F"/>
    <w:lvl w:ilvl="0" w:tentative="1">
      <w:start w:val="1"/>
      <w:numFmt w:val="bullet"/>
      <w:lvlText w:val=""/>
      <w:lvlJc w:val="left"/>
      <w:pPr>
        <w:tabs>
          <w:tab w:val="left" w:pos="420"/>
        </w:tabs>
        <w:ind w:left="420" w:hanging="420"/>
      </w:pPr>
      <w:rPr>
        <w:rFonts w:hint="default" w:ascii="Wingdings" w:hAnsi="Wingdings"/>
      </w:rPr>
    </w:lvl>
  </w:abstractNum>
  <w:abstractNum w:abstractNumId="1405605583">
    <w:nsid w:val="53C7D6CF"/>
    <w:multiLevelType w:val="singleLevel"/>
    <w:tmpl w:val="53C7D6CF"/>
    <w:lvl w:ilvl="0" w:tentative="1">
      <w:start w:val="1"/>
      <w:numFmt w:val="bullet"/>
      <w:lvlText w:val=""/>
      <w:lvlJc w:val="left"/>
      <w:pPr>
        <w:tabs>
          <w:tab w:val="left" w:pos="420"/>
        </w:tabs>
        <w:ind w:left="420" w:hanging="420"/>
      </w:pPr>
      <w:rPr>
        <w:rFonts w:hint="default" w:ascii="Wingdings" w:hAnsi="Wingdings"/>
      </w:rPr>
    </w:lvl>
  </w:abstractNum>
  <w:abstractNum w:abstractNumId="1405606270">
    <w:nsid w:val="53C7D97E"/>
    <w:multiLevelType w:val="singleLevel"/>
    <w:tmpl w:val="53C7D97E"/>
    <w:lvl w:ilvl="0" w:tentative="1">
      <w:start w:val="1"/>
      <w:numFmt w:val="bullet"/>
      <w:lvlText w:val=""/>
      <w:lvlJc w:val="left"/>
      <w:pPr>
        <w:tabs>
          <w:tab w:val="left" w:pos="420"/>
        </w:tabs>
        <w:ind w:left="420" w:hanging="420"/>
      </w:pPr>
      <w:rPr>
        <w:rFonts w:hint="default" w:ascii="Wingdings" w:hAnsi="Wingdings"/>
      </w:rPr>
    </w:lvl>
  </w:abstractNum>
  <w:abstractNum w:abstractNumId="1405605694">
    <w:nsid w:val="53C7D73E"/>
    <w:multiLevelType w:val="singleLevel"/>
    <w:tmpl w:val="53C7D73E"/>
    <w:lvl w:ilvl="0" w:tentative="1">
      <w:start w:val="1"/>
      <w:numFmt w:val="bullet"/>
      <w:lvlText w:val=""/>
      <w:lvlJc w:val="left"/>
      <w:pPr>
        <w:tabs>
          <w:tab w:val="left" w:pos="420"/>
        </w:tabs>
        <w:ind w:left="420" w:hanging="420"/>
      </w:pPr>
      <w:rPr>
        <w:rFonts w:hint="default" w:ascii="Wingdings" w:hAnsi="Wingdings"/>
      </w:rPr>
    </w:lvl>
  </w:abstractNum>
  <w:abstractNum w:abstractNumId="1405606503">
    <w:nsid w:val="53C7DA67"/>
    <w:multiLevelType w:val="singleLevel"/>
    <w:tmpl w:val="53C7DA67"/>
    <w:lvl w:ilvl="0" w:tentative="1">
      <w:start w:val="1"/>
      <w:numFmt w:val="bullet"/>
      <w:lvlText w:val=""/>
      <w:lvlJc w:val="left"/>
      <w:pPr>
        <w:tabs>
          <w:tab w:val="left" w:pos="420"/>
        </w:tabs>
        <w:ind w:left="420" w:hanging="420"/>
      </w:pPr>
      <w:rPr>
        <w:rFonts w:hint="default" w:ascii="Wingdings" w:hAnsi="Wingdings"/>
      </w:rPr>
    </w:lvl>
  </w:abstractNum>
  <w:abstractNum w:abstractNumId="1405605405">
    <w:nsid w:val="53C7D61D"/>
    <w:multiLevelType w:val="singleLevel"/>
    <w:tmpl w:val="53C7D61D"/>
    <w:lvl w:ilvl="0" w:tentative="1">
      <w:start w:val="1"/>
      <w:numFmt w:val="bullet"/>
      <w:lvlText w:val=""/>
      <w:lvlJc w:val="left"/>
      <w:pPr>
        <w:tabs>
          <w:tab w:val="left" w:pos="420"/>
        </w:tabs>
        <w:ind w:left="420" w:hanging="420"/>
      </w:pPr>
      <w:rPr>
        <w:rFonts w:hint="default" w:ascii="Wingdings" w:hAnsi="Wingdings"/>
      </w:rPr>
    </w:lvl>
  </w:abstractNum>
  <w:abstractNum w:abstractNumId="1405605638">
    <w:nsid w:val="53C7D706"/>
    <w:multiLevelType w:val="singleLevel"/>
    <w:tmpl w:val="53C7D706"/>
    <w:lvl w:ilvl="0" w:tentative="1">
      <w:start w:val="1"/>
      <w:numFmt w:val="bullet"/>
      <w:lvlText w:val=""/>
      <w:lvlJc w:val="left"/>
      <w:pPr>
        <w:tabs>
          <w:tab w:val="left" w:pos="420"/>
        </w:tabs>
        <w:ind w:left="420" w:hanging="420"/>
      </w:pPr>
      <w:rPr>
        <w:rFonts w:hint="default" w:ascii="Wingdings" w:hAnsi="Wingdings"/>
      </w:rPr>
    </w:lvl>
  </w:abstractNum>
  <w:abstractNum w:abstractNumId="1405605816">
    <w:nsid w:val="53C7D7B8"/>
    <w:multiLevelType w:val="singleLevel"/>
    <w:tmpl w:val="53C7D7B8"/>
    <w:lvl w:ilvl="0" w:tentative="1">
      <w:start w:val="1"/>
      <w:numFmt w:val="bullet"/>
      <w:lvlText w:val=""/>
      <w:lvlJc w:val="left"/>
      <w:pPr>
        <w:tabs>
          <w:tab w:val="left" w:pos="420"/>
        </w:tabs>
        <w:ind w:left="420" w:hanging="420"/>
      </w:pPr>
      <w:rPr>
        <w:rFonts w:hint="default" w:ascii="Wingdings" w:hAnsi="Wingdings"/>
      </w:rPr>
    </w:lvl>
  </w:abstractNum>
  <w:abstractNum w:abstractNumId="1405605871">
    <w:nsid w:val="53C7D7EF"/>
    <w:multiLevelType w:val="singleLevel"/>
    <w:tmpl w:val="53C7D7EF"/>
    <w:lvl w:ilvl="0" w:tentative="1">
      <w:start w:val="1"/>
      <w:numFmt w:val="bullet"/>
      <w:lvlText w:val=""/>
      <w:lvlJc w:val="left"/>
      <w:pPr>
        <w:tabs>
          <w:tab w:val="left" w:pos="420"/>
        </w:tabs>
        <w:ind w:left="420" w:hanging="420"/>
      </w:pPr>
      <w:rPr>
        <w:rFonts w:hint="default" w:ascii="Wingdings" w:hAnsi="Wingdings"/>
      </w:rPr>
    </w:lvl>
  </w:abstractNum>
  <w:abstractNum w:abstractNumId="1405605295">
    <w:nsid w:val="53C7D5AF"/>
    <w:multiLevelType w:val="singleLevel"/>
    <w:tmpl w:val="53C7D5AF"/>
    <w:lvl w:ilvl="0" w:tentative="1">
      <w:start w:val="1"/>
      <w:numFmt w:val="bullet"/>
      <w:lvlText w:val=""/>
      <w:lvlJc w:val="left"/>
      <w:pPr>
        <w:tabs>
          <w:tab w:val="left" w:pos="420"/>
        </w:tabs>
        <w:ind w:left="420" w:hanging="420"/>
      </w:pPr>
      <w:rPr>
        <w:rFonts w:hint="default" w:ascii="Wingdings" w:hAnsi="Wingdings"/>
      </w:rPr>
    </w:lvl>
  </w:abstractNum>
  <w:abstractNum w:abstractNumId="1405606437">
    <w:nsid w:val="53C7DA25"/>
    <w:multiLevelType w:val="singleLevel"/>
    <w:tmpl w:val="53C7DA25"/>
    <w:lvl w:ilvl="0" w:tentative="1">
      <w:start w:val="1"/>
      <w:numFmt w:val="bullet"/>
      <w:lvlText w:val=""/>
      <w:lvlJc w:val="left"/>
      <w:pPr>
        <w:tabs>
          <w:tab w:val="left" w:pos="420"/>
        </w:tabs>
        <w:ind w:left="420" w:hanging="420"/>
      </w:pPr>
      <w:rPr>
        <w:rFonts w:hint="default" w:ascii="Wingdings" w:hAnsi="Wingdings"/>
      </w:rPr>
    </w:lvl>
  </w:abstractNum>
  <w:abstractNum w:abstractNumId="1405605317">
    <w:nsid w:val="53C7D5C5"/>
    <w:multiLevelType w:val="singleLevel"/>
    <w:tmpl w:val="53C7D5C5"/>
    <w:lvl w:ilvl="0" w:tentative="1">
      <w:start w:val="1"/>
      <w:numFmt w:val="bullet"/>
      <w:lvlText w:val=""/>
      <w:lvlJc w:val="left"/>
      <w:pPr>
        <w:tabs>
          <w:tab w:val="left" w:pos="420"/>
        </w:tabs>
        <w:ind w:left="420" w:hanging="420"/>
      </w:pPr>
      <w:rPr>
        <w:rFonts w:hint="default" w:ascii="Wingdings" w:hAnsi="Wingdings"/>
      </w:rPr>
    </w:lvl>
  </w:abstractNum>
  <w:abstractNum w:abstractNumId="1405606725">
    <w:nsid w:val="53C7DB45"/>
    <w:multiLevelType w:val="singleLevel"/>
    <w:tmpl w:val="53C7DB45"/>
    <w:lvl w:ilvl="0" w:tentative="1">
      <w:start w:val="1"/>
      <w:numFmt w:val="bullet"/>
      <w:lvlText w:val=""/>
      <w:lvlJc w:val="left"/>
      <w:pPr>
        <w:tabs>
          <w:tab w:val="left" w:pos="420"/>
        </w:tabs>
        <w:ind w:left="420" w:hanging="420"/>
      </w:pPr>
      <w:rPr>
        <w:rFonts w:hint="default" w:ascii="Wingdings" w:hAnsi="Wingdings"/>
      </w:rPr>
    </w:lvl>
  </w:abstractNum>
  <w:abstractNum w:abstractNumId="1405606637">
    <w:nsid w:val="53C7DAED"/>
    <w:multiLevelType w:val="singleLevel"/>
    <w:tmpl w:val="53C7DAED"/>
    <w:lvl w:ilvl="0" w:tentative="1">
      <w:start w:val="1"/>
      <w:numFmt w:val="bullet"/>
      <w:lvlText w:val=""/>
      <w:lvlJc w:val="left"/>
      <w:pPr>
        <w:tabs>
          <w:tab w:val="left" w:pos="420"/>
        </w:tabs>
        <w:ind w:left="420" w:hanging="420"/>
      </w:pPr>
      <w:rPr>
        <w:rFonts w:hint="default" w:ascii="Wingdings" w:hAnsi="Wingdings"/>
      </w:rPr>
    </w:lvl>
  </w:abstractNum>
  <w:abstractNum w:abstractNumId="1405605383">
    <w:nsid w:val="53C7D607"/>
    <w:multiLevelType w:val="singleLevel"/>
    <w:tmpl w:val="53C7D607"/>
    <w:lvl w:ilvl="0" w:tentative="1">
      <w:start w:val="1"/>
      <w:numFmt w:val="bullet"/>
      <w:lvlText w:val=""/>
      <w:lvlJc w:val="left"/>
      <w:pPr>
        <w:tabs>
          <w:tab w:val="left" w:pos="420"/>
        </w:tabs>
        <w:ind w:left="420" w:hanging="420"/>
      </w:pPr>
      <w:rPr>
        <w:rFonts w:hint="default" w:ascii="Wingdings" w:hAnsi="Wingdings"/>
      </w:rPr>
    </w:lvl>
  </w:abstractNum>
  <w:abstractNum w:abstractNumId="1405605283">
    <w:nsid w:val="53C7D5A3"/>
    <w:multiLevelType w:val="singleLevel"/>
    <w:tmpl w:val="53C7D5A3"/>
    <w:lvl w:ilvl="0" w:tentative="1">
      <w:start w:val="1"/>
      <w:numFmt w:val="bullet"/>
      <w:lvlText w:val=""/>
      <w:lvlJc w:val="left"/>
      <w:pPr>
        <w:tabs>
          <w:tab w:val="left" w:pos="420"/>
        </w:tabs>
        <w:ind w:left="420" w:hanging="420"/>
      </w:pPr>
      <w:rPr>
        <w:rFonts w:hint="default" w:ascii="Wingdings" w:hAnsi="Wingdings"/>
      </w:rPr>
    </w:lvl>
  </w:abstractNum>
  <w:abstractNum w:abstractNumId="1405605306">
    <w:nsid w:val="53C7D5BA"/>
    <w:multiLevelType w:val="singleLevel"/>
    <w:tmpl w:val="53C7D5BA"/>
    <w:lvl w:ilvl="0" w:tentative="1">
      <w:start w:val="1"/>
      <w:numFmt w:val="bullet"/>
      <w:lvlText w:val=""/>
      <w:lvlJc w:val="left"/>
      <w:pPr>
        <w:tabs>
          <w:tab w:val="left" w:pos="420"/>
        </w:tabs>
        <w:ind w:left="420" w:hanging="420"/>
      </w:pPr>
      <w:rPr>
        <w:rFonts w:hint="default" w:ascii="Wingdings" w:hAnsi="Wingdings"/>
      </w:rPr>
    </w:lvl>
  </w:abstractNum>
  <w:abstractNum w:abstractNumId="1405605616">
    <w:nsid w:val="53C7D6F0"/>
    <w:multiLevelType w:val="singleLevel"/>
    <w:tmpl w:val="53C7D6F0"/>
    <w:lvl w:ilvl="0" w:tentative="1">
      <w:start w:val="1"/>
      <w:numFmt w:val="bullet"/>
      <w:lvlText w:val=""/>
      <w:lvlJc w:val="left"/>
      <w:pPr>
        <w:tabs>
          <w:tab w:val="left" w:pos="420"/>
        </w:tabs>
        <w:ind w:left="420" w:hanging="420"/>
      </w:pPr>
      <w:rPr>
        <w:rFonts w:hint="default" w:ascii="Wingdings" w:hAnsi="Wingdings"/>
      </w:rPr>
    </w:lvl>
  </w:abstractNum>
  <w:abstractNum w:abstractNumId="1405605993">
    <w:nsid w:val="53C7D869"/>
    <w:multiLevelType w:val="singleLevel"/>
    <w:tmpl w:val="53C7D869"/>
    <w:lvl w:ilvl="0" w:tentative="1">
      <w:start w:val="1"/>
      <w:numFmt w:val="bullet"/>
      <w:lvlText w:val=""/>
      <w:lvlJc w:val="left"/>
      <w:pPr>
        <w:tabs>
          <w:tab w:val="left" w:pos="420"/>
        </w:tabs>
        <w:ind w:left="420" w:hanging="420"/>
      </w:pPr>
      <w:rPr>
        <w:rFonts w:hint="default" w:ascii="Wingdings" w:hAnsi="Wingdings"/>
      </w:rPr>
    </w:lvl>
  </w:abstractNum>
  <w:abstractNum w:abstractNumId="1405603845">
    <w:nsid w:val="53C7D005"/>
    <w:multiLevelType w:val="singleLevel"/>
    <w:tmpl w:val="53C7D005"/>
    <w:lvl w:ilvl="0" w:tentative="1">
      <w:start w:val="1"/>
      <w:numFmt w:val="bullet"/>
      <w:lvlText w:val=""/>
      <w:lvlJc w:val="left"/>
      <w:pPr>
        <w:tabs>
          <w:tab w:val="left" w:pos="420"/>
        </w:tabs>
        <w:ind w:left="420" w:hanging="420"/>
      </w:pPr>
      <w:rPr>
        <w:rFonts w:hint="default" w:ascii="Wingdings" w:hAnsi="Wingdings"/>
      </w:rPr>
    </w:lvl>
  </w:abstractNum>
  <w:abstractNum w:abstractNumId="1405603867">
    <w:nsid w:val="53C7D01B"/>
    <w:multiLevelType w:val="singleLevel"/>
    <w:tmpl w:val="53C7D01B"/>
    <w:lvl w:ilvl="0" w:tentative="1">
      <w:start w:val="1"/>
      <w:numFmt w:val="bullet"/>
      <w:lvlText w:val=""/>
      <w:lvlJc w:val="left"/>
      <w:pPr>
        <w:tabs>
          <w:tab w:val="left" w:pos="420"/>
        </w:tabs>
        <w:ind w:left="420" w:hanging="420"/>
      </w:pPr>
      <w:rPr>
        <w:rFonts w:hint="default" w:ascii="Wingdings" w:hAnsi="Wingdings"/>
      </w:rPr>
    </w:lvl>
  </w:abstractNum>
  <w:abstractNum w:abstractNumId="1405603745">
    <w:nsid w:val="53C7CFA1"/>
    <w:multiLevelType w:val="singleLevel"/>
    <w:tmpl w:val="53C7CFA1"/>
    <w:lvl w:ilvl="0" w:tentative="1">
      <w:start w:val="1"/>
      <w:numFmt w:val="bullet"/>
      <w:lvlText w:val=""/>
      <w:lvlJc w:val="left"/>
      <w:pPr>
        <w:tabs>
          <w:tab w:val="left" w:pos="420"/>
        </w:tabs>
        <w:ind w:left="420" w:hanging="420"/>
      </w:pPr>
      <w:rPr>
        <w:rFonts w:hint="default" w:ascii="Wingdings" w:hAnsi="Wingdings"/>
      </w:rPr>
    </w:lvl>
  </w:abstractNum>
  <w:abstractNum w:abstractNumId="1405603767">
    <w:nsid w:val="53C7CFB7"/>
    <w:multiLevelType w:val="singleLevel"/>
    <w:tmpl w:val="53C7CFB7"/>
    <w:lvl w:ilvl="0" w:tentative="1">
      <w:start w:val="1"/>
      <w:numFmt w:val="bullet"/>
      <w:lvlText w:val=""/>
      <w:lvlJc w:val="left"/>
      <w:pPr>
        <w:tabs>
          <w:tab w:val="left" w:pos="420"/>
        </w:tabs>
        <w:ind w:left="420" w:hanging="420"/>
      </w:pPr>
      <w:rPr>
        <w:rFonts w:hint="default" w:ascii="Wingdings" w:hAnsi="Wingdings"/>
      </w:rPr>
    </w:lvl>
  </w:abstractNum>
  <w:abstractNum w:abstractNumId="1405603778">
    <w:nsid w:val="53C7CFC2"/>
    <w:multiLevelType w:val="singleLevel"/>
    <w:tmpl w:val="53C7CFC2"/>
    <w:lvl w:ilvl="0" w:tentative="1">
      <w:start w:val="1"/>
      <w:numFmt w:val="bullet"/>
      <w:lvlText w:val=""/>
      <w:lvlJc w:val="left"/>
      <w:pPr>
        <w:tabs>
          <w:tab w:val="left" w:pos="420"/>
        </w:tabs>
        <w:ind w:left="420" w:hanging="420"/>
      </w:pPr>
      <w:rPr>
        <w:rFonts w:hint="default" w:ascii="Wingdings" w:hAnsi="Wingdings"/>
      </w:rPr>
    </w:lvl>
  </w:abstractNum>
  <w:abstractNum w:abstractNumId="1405603889">
    <w:nsid w:val="53C7D031"/>
    <w:multiLevelType w:val="singleLevel"/>
    <w:tmpl w:val="53C7D031"/>
    <w:lvl w:ilvl="0" w:tentative="1">
      <w:start w:val="1"/>
      <w:numFmt w:val="bullet"/>
      <w:lvlText w:val=""/>
      <w:lvlJc w:val="left"/>
      <w:pPr>
        <w:tabs>
          <w:tab w:val="left" w:pos="420"/>
        </w:tabs>
        <w:ind w:left="420" w:hanging="420"/>
      </w:pPr>
      <w:rPr>
        <w:rFonts w:hint="default" w:ascii="Wingdings" w:hAnsi="Wingdings"/>
      </w:rPr>
    </w:lvl>
  </w:abstractNum>
  <w:abstractNum w:abstractNumId="1405603923">
    <w:nsid w:val="53C7D053"/>
    <w:multiLevelType w:val="singleLevel"/>
    <w:tmpl w:val="53C7D053"/>
    <w:lvl w:ilvl="0" w:tentative="1">
      <w:start w:val="1"/>
      <w:numFmt w:val="bullet"/>
      <w:lvlText w:val=""/>
      <w:lvlJc w:val="left"/>
      <w:pPr>
        <w:tabs>
          <w:tab w:val="left" w:pos="420"/>
        </w:tabs>
        <w:ind w:left="420" w:hanging="420"/>
      </w:pPr>
      <w:rPr>
        <w:rFonts w:hint="default" w:ascii="Wingdings" w:hAnsi="Wingdings"/>
      </w:rPr>
    </w:lvl>
  </w:abstractNum>
  <w:abstractNum w:abstractNumId="1405603956">
    <w:nsid w:val="53C7D074"/>
    <w:multiLevelType w:val="singleLevel"/>
    <w:tmpl w:val="53C7D074"/>
    <w:lvl w:ilvl="0" w:tentative="1">
      <w:start w:val="1"/>
      <w:numFmt w:val="bullet"/>
      <w:lvlText w:val=""/>
      <w:lvlJc w:val="left"/>
      <w:pPr>
        <w:tabs>
          <w:tab w:val="left" w:pos="420"/>
        </w:tabs>
        <w:ind w:left="420" w:hanging="420"/>
      </w:pPr>
      <w:rPr>
        <w:rFonts w:hint="default" w:ascii="Wingdings" w:hAnsi="Wingdings"/>
      </w:rPr>
    </w:lvl>
  </w:abstractNum>
  <w:abstractNum w:abstractNumId="1405603945">
    <w:nsid w:val="53C7D069"/>
    <w:multiLevelType w:val="singleLevel"/>
    <w:tmpl w:val="53C7D069"/>
    <w:lvl w:ilvl="0" w:tentative="1">
      <w:start w:val="1"/>
      <w:numFmt w:val="bullet"/>
      <w:lvlText w:val=""/>
      <w:lvlJc w:val="left"/>
      <w:pPr>
        <w:tabs>
          <w:tab w:val="left" w:pos="420"/>
        </w:tabs>
        <w:ind w:left="420" w:hanging="420"/>
      </w:pPr>
      <w:rPr>
        <w:rFonts w:hint="default" w:ascii="Wingdings" w:hAnsi="Wingdings"/>
      </w:rPr>
    </w:lvl>
  </w:abstractNum>
  <w:abstractNum w:abstractNumId="1405603912">
    <w:nsid w:val="53C7D048"/>
    <w:multiLevelType w:val="singleLevel"/>
    <w:tmpl w:val="53C7D048"/>
    <w:lvl w:ilvl="0" w:tentative="1">
      <w:start w:val="1"/>
      <w:numFmt w:val="bullet"/>
      <w:lvlText w:val=""/>
      <w:lvlJc w:val="left"/>
      <w:pPr>
        <w:tabs>
          <w:tab w:val="left" w:pos="420"/>
        </w:tabs>
        <w:ind w:left="420" w:hanging="420"/>
      </w:pPr>
      <w:rPr>
        <w:rFonts w:hint="default" w:ascii="Wingdings" w:hAnsi="Wingdings"/>
      </w:rPr>
    </w:lvl>
  </w:abstractNum>
  <w:abstractNum w:abstractNumId="1405603934">
    <w:nsid w:val="53C7D05E"/>
    <w:multiLevelType w:val="singleLevel"/>
    <w:tmpl w:val="53C7D05E"/>
    <w:lvl w:ilvl="0" w:tentative="1">
      <w:start w:val="1"/>
      <w:numFmt w:val="bullet"/>
      <w:lvlText w:val=""/>
      <w:lvlJc w:val="left"/>
      <w:pPr>
        <w:tabs>
          <w:tab w:val="left" w:pos="420"/>
        </w:tabs>
        <w:ind w:left="420" w:hanging="420"/>
      </w:pPr>
      <w:rPr>
        <w:rFonts w:hint="default" w:ascii="Wingdings" w:hAnsi="Wingdings"/>
      </w:rPr>
    </w:lvl>
  </w:abstractNum>
  <w:abstractNum w:abstractNumId="1405613289">
    <w:nsid w:val="53C7F4E9"/>
    <w:multiLevelType w:val="singleLevel"/>
    <w:tmpl w:val="53C7F4E9"/>
    <w:lvl w:ilvl="0" w:tentative="1">
      <w:start w:val="1"/>
      <w:numFmt w:val="bullet"/>
      <w:lvlText w:val=""/>
      <w:lvlJc w:val="left"/>
      <w:pPr>
        <w:tabs>
          <w:tab w:val="left" w:pos="420"/>
        </w:tabs>
        <w:ind w:left="420" w:hanging="420"/>
      </w:pPr>
      <w:rPr>
        <w:rFonts w:hint="default" w:ascii="Wingdings" w:hAnsi="Wingdings"/>
      </w:rPr>
    </w:lvl>
  </w:abstractNum>
  <w:abstractNum w:abstractNumId="1405613437">
    <w:nsid w:val="53C7F57D"/>
    <w:multiLevelType w:val="singleLevel"/>
    <w:tmpl w:val="53C7F57D"/>
    <w:lvl w:ilvl="0" w:tentative="1">
      <w:start w:val="1"/>
      <w:numFmt w:val="bullet"/>
      <w:lvlText w:val=""/>
      <w:lvlJc w:val="left"/>
      <w:pPr>
        <w:tabs>
          <w:tab w:val="left" w:pos="420"/>
        </w:tabs>
        <w:ind w:left="420" w:hanging="420"/>
      </w:pPr>
      <w:rPr>
        <w:rFonts w:hint="default" w:ascii="Wingdings" w:hAnsi="Wingdings"/>
      </w:rPr>
    </w:lvl>
  </w:abstractNum>
  <w:abstractNum w:abstractNumId="1405613189">
    <w:nsid w:val="53C7F485"/>
    <w:multiLevelType w:val="singleLevel"/>
    <w:tmpl w:val="53C7F485"/>
    <w:lvl w:ilvl="0" w:tentative="1">
      <w:start w:val="1"/>
      <w:numFmt w:val="bullet"/>
      <w:lvlText w:val=""/>
      <w:lvlJc w:val="left"/>
      <w:pPr>
        <w:tabs>
          <w:tab w:val="left" w:pos="420"/>
        </w:tabs>
        <w:ind w:left="420" w:hanging="420"/>
      </w:pPr>
      <w:rPr>
        <w:rFonts w:hint="default" w:ascii="Wingdings" w:hAnsi="Wingdings"/>
      </w:rPr>
    </w:lvl>
  </w:abstractNum>
  <w:abstractNum w:abstractNumId="1405613335">
    <w:nsid w:val="53C7F517"/>
    <w:multiLevelType w:val="singleLevel"/>
    <w:tmpl w:val="53C7F517"/>
    <w:lvl w:ilvl="0" w:tentative="1">
      <w:start w:val="1"/>
      <w:numFmt w:val="bullet"/>
      <w:lvlText w:val=""/>
      <w:lvlJc w:val="left"/>
      <w:pPr>
        <w:tabs>
          <w:tab w:val="left" w:pos="420"/>
        </w:tabs>
        <w:ind w:left="420" w:hanging="420"/>
      </w:pPr>
      <w:rPr>
        <w:rFonts w:hint="default" w:ascii="Wingdings" w:hAnsi="Wingdings"/>
      </w:rPr>
    </w:lvl>
  </w:abstractNum>
  <w:abstractNum w:abstractNumId="1405613415">
    <w:nsid w:val="53C7F567"/>
    <w:multiLevelType w:val="singleLevel"/>
    <w:tmpl w:val="53C7F567"/>
    <w:lvl w:ilvl="0" w:tentative="1">
      <w:start w:val="1"/>
      <w:numFmt w:val="bullet"/>
      <w:lvlText w:val=""/>
      <w:lvlJc w:val="left"/>
      <w:pPr>
        <w:tabs>
          <w:tab w:val="left" w:pos="420"/>
        </w:tabs>
        <w:ind w:left="420" w:hanging="420"/>
      </w:pPr>
      <w:rPr>
        <w:rFonts w:hint="default" w:ascii="Wingdings" w:hAnsi="Wingdings"/>
      </w:rPr>
    </w:lvl>
  </w:abstractNum>
  <w:abstractNum w:abstractNumId="1405613448">
    <w:nsid w:val="53C7F588"/>
    <w:multiLevelType w:val="singleLevel"/>
    <w:tmpl w:val="53C7F588"/>
    <w:lvl w:ilvl="0" w:tentative="1">
      <w:start w:val="1"/>
      <w:numFmt w:val="bullet"/>
      <w:lvlText w:val=""/>
      <w:lvlJc w:val="left"/>
      <w:pPr>
        <w:tabs>
          <w:tab w:val="left" w:pos="420"/>
        </w:tabs>
        <w:ind w:left="420" w:hanging="420"/>
      </w:pPr>
      <w:rPr>
        <w:rFonts w:hint="default" w:ascii="Wingdings" w:hAnsi="Wingdings"/>
      </w:rPr>
    </w:lvl>
  </w:abstractNum>
  <w:abstractNum w:abstractNumId="1405604001">
    <w:nsid w:val="53C7D0A1"/>
    <w:multiLevelType w:val="singleLevel"/>
    <w:tmpl w:val="53C7D0A1"/>
    <w:lvl w:ilvl="0" w:tentative="1">
      <w:start w:val="1"/>
      <w:numFmt w:val="bullet"/>
      <w:lvlText w:val=""/>
      <w:lvlJc w:val="left"/>
      <w:pPr>
        <w:tabs>
          <w:tab w:val="left" w:pos="420"/>
        </w:tabs>
        <w:ind w:left="420" w:hanging="420"/>
      </w:pPr>
      <w:rPr>
        <w:rFonts w:hint="default" w:ascii="Wingdings" w:hAnsi="Wingdings"/>
      </w:rPr>
    </w:lvl>
  </w:abstractNum>
  <w:abstractNum w:abstractNumId="1405604023">
    <w:nsid w:val="53C7D0B7"/>
    <w:multiLevelType w:val="singleLevel"/>
    <w:tmpl w:val="53C7D0B7"/>
    <w:lvl w:ilvl="0" w:tentative="1">
      <w:start w:val="1"/>
      <w:numFmt w:val="bullet"/>
      <w:lvlText w:val=""/>
      <w:lvlJc w:val="left"/>
      <w:pPr>
        <w:tabs>
          <w:tab w:val="left" w:pos="420"/>
        </w:tabs>
        <w:ind w:left="420" w:hanging="420"/>
      </w:pPr>
      <w:rPr>
        <w:rFonts w:hint="default" w:ascii="Wingdings" w:hAnsi="Wingdings"/>
      </w:rPr>
    </w:lvl>
  </w:abstractNum>
  <w:abstractNum w:abstractNumId="1405603989">
    <w:nsid w:val="53C7D095"/>
    <w:multiLevelType w:val="singleLevel"/>
    <w:tmpl w:val="53C7D095"/>
    <w:lvl w:ilvl="0" w:tentative="1">
      <w:start w:val="1"/>
      <w:numFmt w:val="bullet"/>
      <w:lvlText w:val=""/>
      <w:lvlJc w:val="left"/>
      <w:pPr>
        <w:tabs>
          <w:tab w:val="left" w:pos="420"/>
        </w:tabs>
        <w:ind w:left="420" w:hanging="420"/>
      </w:pPr>
      <w:rPr>
        <w:rFonts w:hint="default" w:ascii="Wingdings" w:hAnsi="Wingdings"/>
      </w:rPr>
    </w:lvl>
  </w:abstractNum>
  <w:abstractNum w:abstractNumId="1405604012">
    <w:nsid w:val="53C7D0AC"/>
    <w:multiLevelType w:val="singleLevel"/>
    <w:tmpl w:val="53C7D0AC"/>
    <w:lvl w:ilvl="0" w:tentative="1">
      <w:start w:val="1"/>
      <w:numFmt w:val="bullet"/>
      <w:lvlText w:val=""/>
      <w:lvlJc w:val="left"/>
      <w:pPr>
        <w:tabs>
          <w:tab w:val="left" w:pos="420"/>
        </w:tabs>
        <w:ind w:left="420" w:hanging="420"/>
      </w:pPr>
      <w:rPr>
        <w:rFonts w:hint="default" w:ascii="Wingdings" w:hAnsi="Wingdings"/>
      </w:rPr>
    </w:lvl>
  </w:abstractNum>
  <w:abstractNum w:abstractNumId="1405613357">
    <w:nsid w:val="53C7F52D"/>
    <w:multiLevelType w:val="singleLevel"/>
    <w:tmpl w:val="53C7F52D"/>
    <w:lvl w:ilvl="0" w:tentative="1">
      <w:start w:val="1"/>
      <w:numFmt w:val="bullet"/>
      <w:lvlText w:val=""/>
      <w:lvlJc w:val="left"/>
      <w:pPr>
        <w:tabs>
          <w:tab w:val="left" w:pos="420"/>
        </w:tabs>
        <w:ind w:left="420" w:hanging="420"/>
      </w:pPr>
      <w:rPr>
        <w:rFonts w:hint="default" w:ascii="Wingdings" w:hAnsi="Wingdings"/>
      </w:rPr>
    </w:lvl>
  </w:abstractNum>
  <w:abstractNum w:abstractNumId="1405613426">
    <w:nsid w:val="53C7F572"/>
    <w:multiLevelType w:val="singleLevel"/>
    <w:tmpl w:val="53C7F572"/>
    <w:lvl w:ilvl="0" w:tentative="1">
      <w:start w:val="1"/>
      <w:numFmt w:val="bullet"/>
      <w:lvlText w:val=""/>
      <w:lvlJc w:val="left"/>
      <w:pPr>
        <w:tabs>
          <w:tab w:val="left" w:pos="420"/>
        </w:tabs>
        <w:ind w:left="420" w:hanging="420"/>
      </w:pPr>
      <w:rPr>
        <w:rFonts w:hint="default" w:ascii="Wingdings" w:hAnsi="Wingdings"/>
      </w:rPr>
    </w:lvl>
  </w:abstractNum>
  <w:abstractNum w:abstractNumId="1405613324">
    <w:nsid w:val="53C7F50C"/>
    <w:multiLevelType w:val="singleLevel"/>
    <w:tmpl w:val="53C7F50C"/>
    <w:lvl w:ilvl="0" w:tentative="1">
      <w:start w:val="1"/>
      <w:numFmt w:val="bullet"/>
      <w:lvlText w:val=""/>
      <w:lvlJc w:val="left"/>
      <w:pPr>
        <w:tabs>
          <w:tab w:val="left" w:pos="420"/>
        </w:tabs>
        <w:ind w:left="420" w:hanging="420"/>
      </w:pPr>
      <w:rPr>
        <w:rFonts w:hint="default" w:ascii="Wingdings" w:hAnsi="Wingdings"/>
      </w:rPr>
    </w:lvl>
  </w:abstractNum>
  <w:abstractNum w:abstractNumId="1405603967">
    <w:nsid w:val="53C7D07F"/>
    <w:multiLevelType w:val="singleLevel"/>
    <w:tmpl w:val="53C7D07F"/>
    <w:lvl w:ilvl="0" w:tentative="1">
      <w:start w:val="1"/>
      <w:numFmt w:val="bullet"/>
      <w:lvlText w:val=""/>
      <w:lvlJc w:val="left"/>
      <w:pPr>
        <w:tabs>
          <w:tab w:val="left" w:pos="420"/>
        </w:tabs>
        <w:ind w:left="420" w:hanging="420"/>
      </w:pPr>
      <w:rPr>
        <w:rFonts w:hint="default" w:ascii="Wingdings" w:hAnsi="Wingdings"/>
      </w:rPr>
    </w:lvl>
  </w:abstractNum>
  <w:abstractNum w:abstractNumId="1405613211">
    <w:nsid w:val="53C7F49B"/>
    <w:multiLevelType w:val="singleLevel"/>
    <w:tmpl w:val="53C7F49B"/>
    <w:lvl w:ilvl="0" w:tentative="1">
      <w:start w:val="1"/>
      <w:numFmt w:val="bullet"/>
      <w:lvlText w:val=""/>
      <w:lvlJc w:val="left"/>
      <w:pPr>
        <w:tabs>
          <w:tab w:val="left" w:pos="420"/>
        </w:tabs>
        <w:ind w:left="420" w:hanging="420"/>
      </w:pPr>
      <w:rPr>
        <w:rFonts w:hint="default" w:ascii="Wingdings" w:hAnsi="Wingdings"/>
      </w:rPr>
    </w:lvl>
  </w:abstractNum>
  <w:abstractNum w:abstractNumId="1405613312">
    <w:nsid w:val="53C7F500"/>
    <w:multiLevelType w:val="singleLevel"/>
    <w:tmpl w:val="53C7F500"/>
    <w:lvl w:ilvl="0" w:tentative="1">
      <w:start w:val="1"/>
      <w:numFmt w:val="bullet"/>
      <w:lvlText w:val=""/>
      <w:lvlJc w:val="left"/>
      <w:pPr>
        <w:tabs>
          <w:tab w:val="left" w:pos="420"/>
        </w:tabs>
        <w:ind w:left="420" w:hanging="420"/>
      </w:pPr>
      <w:rPr>
        <w:rFonts w:hint="default" w:ascii="Wingdings" w:hAnsi="Wingdings"/>
      </w:rPr>
    </w:lvl>
  </w:abstractNum>
  <w:abstractNum w:abstractNumId="1405613369">
    <w:nsid w:val="53C7F539"/>
    <w:multiLevelType w:val="singleLevel"/>
    <w:tmpl w:val="53C7F539"/>
    <w:lvl w:ilvl="0" w:tentative="1">
      <w:start w:val="1"/>
      <w:numFmt w:val="bullet"/>
      <w:lvlText w:val=""/>
      <w:lvlJc w:val="left"/>
      <w:pPr>
        <w:tabs>
          <w:tab w:val="left" w:pos="420"/>
        </w:tabs>
        <w:ind w:left="420" w:hanging="420"/>
      </w:pPr>
      <w:rPr>
        <w:rFonts w:hint="default" w:ascii="Wingdings" w:hAnsi="Wingdings"/>
      </w:rPr>
    </w:lvl>
  </w:abstractNum>
  <w:abstractNum w:abstractNumId="1405604034">
    <w:nsid w:val="53C7D0C2"/>
    <w:multiLevelType w:val="singleLevel"/>
    <w:tmpl w:val="53C7D0C2"/>
    <w:lvl w:ilvl="0" w:tentative="1">
      <w:start w:val="1"/>
      <w:numFmt w:val="bullet"/>
      <w:lvlText w:val=""/>
      <w:lvlJc w:val="left"/>
      <w:pPr>
        <w:tabs>
          <w:tab w:val="left" w:pos="420"/>
        </w:tabs>
        <w:ind w:left="420" w:hanging="420"/>
      </w:pPr>
      <w:rPr>
        <w:rFonts w:hint="default" w:ascii="Wingdings" w:hAnsi="Wingdings"/>
      </w:rPr>
    </w:lvl>
  </w:abstractNum>
  <w:abstractNum w:abstractNumId="1405604045">
    <w:nsid w:val="53C7D0CD"/>
    <w:multiLevelType w:val="singleLevel"/>
    <w:tmpl w:val="53C7D0CD"/>
    <w:lvl w:ilvl="0" w:tentative="1">
      <w:start w:val="1"/>
      <w:numFmt w:val="bullet"/>
      <w:lvlText w:val=""/>
      <w:lvlJc w:val="left"/>
      <w:pPr>
        <w:tabs>
          <w:tab w:val="left" w:pos="420"/>
        </w:tabs>
        <w:ind w:left="420" w:hanging="420"/>
      </w:pPr>
      <w:rPr>
        <w:rFonts w:hint="default" w:ascii="Wingdings" w:hAnsi="Wingdings"/>
      </w:rPr>
    </w:lvl>
  </w:abstractNum>
  <w:abstractNum w:abstractNumId="1405604056">
    <w:nsid w:val="53C7D0D8"/>
    <w:multiLevelType w:val="singleLevel"/>
    <w:tmpl w:val="53C7D0D8"/>
    <w:lvl w:ilvl="0" w:tentative="1">
      <w:start w:val="1"/>
      <w:numFmt w:val="bullet"/>
      <w:lvlText w:val=""/>
      <w:lvlJc w:val="left"/>
      <w:pPr>
        <w:tabs>
          <w:tab w:val="left" w:pos="420"/>
        </w:tabs>
        <w:ind w:left="420" w:hanging="420"/>
      </w:pPr>
      <w:rPr>
        <w:rFonts w:hint="default" w:ascii="Wingdings" w:hAnsi="Wingdings"/>
      </w:rPr>
    </w:lvl>
  </w:abstractNum>
  <w:abstractNum w:abstractNumId="1405613222">
    <w:nsid w:val="53C7F4A6"/>
    <w:multiLevelType w:val="singleLevel"/>
    <w:tmpl w:val="53C7F4A6"/>
    <w:lvl w:ilvl="0" w:tentative="1">
      <w:start w:val="1"/>
      <w:numFmt w:val="bullet"/>
      <w:lvlText w:val=""/>
      <w:lvlJc w:val="left"/>
      <w:pPr>
        <w:tabs>
          <w:tab w:val="left" w:pos="420"/>
        </w:tabs>
        <w:ind w:left="420" w:hanging="420"/>
      </w:pPr>
      <w:rPr>
        <w:rFonts w:hint="default" w:ascii="Wingdings" w:hAnsi="Wingdings"/>
      </w:rPr>
    </w:lvl>
  </w:abstractNum>
  <w:abstractNum w:abstractNumId="1405604189">
    <w:nsid w:val="53C7D15D"/>
    <w:multiLevelType w:val="singleLevel"/>
    <w:tmpl w:val="53C7D15D"/>
    <w:lvl w:ilvl="0" w:tentative="1">
      <w:start w:val="1"/>
      <w:numFmt w:val="bullet"/>
      <w:lvlText w:val=""/>
      <w:lvlJc w:val="left"/>
      <w:pPr>
        <w:tabs>
          <w:tab w:val="left" w:pos="420"/>
        </w:tabs>
        <w:ind w:left="420" w:hanging="420"/>
      </w:pPr>
      <w:rPr>
        <w:rFonts w:hint="default" w:ascii="Wingdings" w:hAnsi="Wingdings"/>
      </w:rPr>
    </w:lvl>
  </w:abstractNum>
  <w:abstractNum w:abstractNumId="1405604200">
    <w:nsid w:val="53C7D168"/>
    <w:multiLevelType w:val="singleLevel"/>
    <w:tmpl w:val="53C7D168"/>
    <w:lvl w:ilvl="0" w:tentative="1">
      <w:start w:val="1"/>
      <w:numFmt w:val="bullet"/>
      <w:lvlText w:val=""/>
      <w:lvlJc w:val="left"/>
      <w:pPr>
        <w:tabs>
          <w:tab w:val="left" w:pos="420"/>
        </w:tabs>
        <w:ind w:left="420" w:hanging="420"/>
      </w:pPr>
      <w:rPr>
        <w:rFonts w:hint="default" w:ascii="Wingdings" w:hAnsi="Wingdings"/>
      </w:rPr>
    </w:lvl>
  </w:abstractNum>
  <w:abstractNum w:abstractNumId="1405604355">
    <w:nsid w:val="53C7D203"/>
    <w:multiLevelType w:val="singleLevel"/>
    <w:tmpl w:val="53C7D203"/>
    <w:lvl w:ilvl="0" w:tentative="1">
      <w:start w:val="1"/>
      <w:numFmt w:val="bullet"/>
      <w:lvlText w:val=""/>
      <w:lvlJc w:val="left"/>
      <w:pPr>
        <w:tabs>
          <w:tab w:val="left" w:pos="420"/>
        </w:tabs>
        <w:ind w:left="420" w:hanging="420"/>
      </w:pPr>
      <w:rPr>
        <w:rFonts w:hint="default" w:ascii="Wingdings" w:hAnsi="Wingdings"/>
      </w:rPr>
    </w:lvl>
  </w:abstractNum>
  <w:abstractNum w:abstractNumId="1405604377">
    <w:nsid w:val="53C7D219"/>
    <w:multiLevelType w:val="singleLevel"/>
    <w:tmpl w:val="53C7D219"/>
    <w:lvl w:ilvl="0" w:tentative="1">
      <w:start w:val="1"/>
      <w:numFmt w:val="bullet"/>
      <w:lvlText w:val=""/>
      <w:lvlJc w:val="left"/>
      <w:pPr>
        <w:tabs>
          <w:tab w:val="left" w:pos="420"/>
        </w:tabs>
        <w:ind w:left="420" w:hanging="420"/>
      </w:pPr>
      <w:rPr>
        <w:rFonts w:hint="default" w:ascii="Wingdings" w:hAnsi="Wingdings"/>
      </w:rPr>
    </w:lvl>
  </w:abstractNum>
  <w:abstractNum w:abstractNumId="1405604078">
    <w:nsid w:val="53C7D0EE"/>
    <w:multiLevelType w:val="singleLevel"/>
    <w:tmpl w:val="53C7D0EE"/>
    <w:lvl w:ilvl="0" w:tentative="1">
      <w:start w:val="1"/>
      <w:numFmt w:val="bullet"/>
      <w:lvlText w:val=""/>
      <w:lvlJc w:val="left"/>
      <w:pPr>
        <w:tabs>
          <w:tab w:val="left" w:pos="420"/>
        </w:tabs>
        <w:ind w:left="420" w:hanging="420"/>
      </w:pPr>
      <w:rPr>
        <w:rFonts w:hint="default" w:ascii="Wingdings" w:hAnsi="Wingdings"/>
      </w:rPr>
    </w:lvl>
  </w:abstractNum>
  <w:abstractNum w:abstractNumId="1405604134">
    <w:nsid w:val="53C7D126"/>
    <w:multiLevelType w:val="singleLevel"/>
    <w:tmpl w:val="53C7D126"/>
    <w:lvl w:ilvl="0" w:tentative="1">
      <w:start w:val="1"/>
      <w:numFmt w:val="bullet"/>
      <w:lvlText w:val=""/>
      <w:lvlJc w:val="left"/>
      <w:pPr>
        <w:tabs>
          <w:tab w:val="left" w:pos="420"/>
        </w:tabs>
        <w:ind w:left="420" w:hanging="420"/>
      </w:pPr>
      <w:rPr>
        <w:rFonts w:hint="default" w:ascii="Wingdings" w:hAnsi="Wingdings"/>
      </w:rPr>
    </w:lvl>
  </w:abstractNum>
  <w:abstractNum w:abstractNumId="1405604089">
    <w:nsid w:val="53C7D0F9"/>
    <w:multiLevelType w:val="singleLevel"/>
    <w:tmpl w:val="53C7D0F9"/>
    <w:lvl w:ilvl="0" w:tentative="1">
      <w:start w:val="1"/>
      <w:numFmt w:val="bullet"/>
      <w:lvlText w:val=""/>
      <w:lvlJc w:val="left"/>
      <w:pPr>
        <w:tabs>
          <w:tab w:val="left" w:pos="420"/>
        </w:tabs>
        <w:ind w:left="420" w:hanging="420"/>
      </w:pPr>
      <w:rPr>
        <w:rFonts w:hint="default" w:ascii="Wingdings" w:hAnsi="Wingdings"/>
      </w:rPr>
    </w:lvl>
  </w:abstractNum>
  <w:abstractNum w:abstractNumId="1405604178">
    <w:nsid w:val="53C7D152"/>
    <w:multiLevelType w:val="singleLevel"/>
    <w:tmpl w:val="53C7D152"/>
    <w:lvl w:ilvl="0" w:tentative="1">
      <w:start w:val="1"/>
      <w:numFmt w:val="bullet"/>
      <w:lvlText w:val=""/>
      <w:lvlJc w:val="left"/>
      <w:pPr>
        <w:tabs>
          <w:tab w:val="left" w:pos="420"/>
        </w:tabs>
        <w:ind w:left="420" w:hanging="420"/>
      </w:pPr>
      <w:rPr>
        <w:rFonts w:hint="default" w:ascii="Wingdings" w:hAnsi="Wingdings"/>
      </w:rPr>
    </w:lvl>
  </w:abstractNum>
  <w:abstractNum w:abstractNumId="1405604211">
    <w:nsid w:val="53C7D173"/>
    <w:multiLevelType w:val="singleLevel"/>
    <w:tmpl w:val="53C7D173"/>
    <w:lvl w:ilvl="0" w:tentative="1">
      <w:start w:val="1"/>
      <w:numFmt w:val="bullet"/>
      <w:lvlText w:val=""/>
      <w:lvlJc w:val="left"/>
      <w:pPr>
        <w:tabs>
          <w:tab w:val="left" w:pos="420"/>
        </w:tabs>
        <w:ind w:left="420" w:hanging="420"/>
      </w:pPr>
      <w:rPr>
        <w:rFonts w:hint="default" w:ascii="Wingdings" w:hAnsi="Wingdings"/>
      </w:rPr>
    </w:lvl>
  </w:abstractNum>
  <w:abstractNum w:abstractNumId="1405604388">
    <w:nsid w:val="53C7D224"/>
    <w:multiLevelType w:val="singleLevel"/>
    <w:tmpl w:val="53C7D224"/>
    <w:lvl w:ilvl="0" w:tentative="1">
      <w:start w:val="1"/>
      <w:numFmt w:val="bullet"/>
      <w:lvlText w:val=""/>
      <w:lvlJc w:val="left"/>
      <w:pPr>
        <w:tabs>
          <w:tab w:val="left" w:pos="420"/>
        </w:tabs>
        <w:ind w:left="420" w:hanging="420"/>
      </w:pPr>
      <w:rPr>
        <w:rFonts w:hint="default" w:ascii="Wingdings" w:hAnsi="Wingdings"/>
      </w:rPr>
    </w:lvl>
  </w:abstractNum>
  <w:abstractNum w:abstractNumId="1405604278">
    <w:nsid w:val="53C7D1B6"/>
    <w:multiLevelType w:val="singleLevel"/>
    <w:tmpl w:val="53C7D1B6"/>
    <w:lvl w:ilvl="0" w:tentative="1">
      <w:start w:val="1"/>
      <w:numFmt w:val="bullet"/>
      <w:lvlText w:val=""/>
      <w:lvlJc w:val="left"/>
      <w:pPr>
        <w:tabs>
          <w:tab w:val="left" w:pos="420"/>
        </w:tabs>
        <w:ind w:left="420" w:hanging="420"/>
      </w:pPr>
      <w:rPr>
        <w:rFonts w:hint="default" w:ascii="Wingdings" w:hAnsi="Wingdings"/>
      </w:rPr>
    </w:lvl>
  </w:abstractNum>
  <w:abstractNum w:abstractNumId="1405613730">
    <w:nsid w:val="53C7F6A2"/>
    <w:multiLevelType w:val="singleLevel"/>
    <w:tmpl w:val="53C7F6A2"/>
    <w:lvl w:ilvl="0" w:tentative="1">
      <w:start w:val="3"/>
      <w:numFmt w:val="chineseCounting"/>
      <w:suff w:val="nothing"/>
      <w:lvlText w:val="%1、"/>
      <w:lvlJc w:val="left"/>
    </w:lvl>
  </w:abstractNum>
  <w:abstractNum w:abstractNumId="1405604366">
    <w:nsid w:val="53C7D20E"/>
    <w:multiLevelType w:val="singleLevel"/>
    <w:tmpl w:val="53C7D20E"/>
    <w:lvl w:ilvl="0" w:tentative="1">
      <w:start w:val="1"/>
      <w:numFmt w:val="bullet"/>
      <w:lvlText w:val=""/>
      <w:lvlJc w:val="left"/>
      <w:pPr>
        <w:tabs>
          <w:tab w:val="left" w:pos="420"/>
        </w:tabs>
        <w:ind w:left="420" w:hanging="420"/>
      </w:pPr>
      <w:rPr>
        <w:rFonts w:hint="default" w:ascii="Wingdings" w:hAnsi="Wingdings"/>
      </w:rPr>
    </w:lvl>
  </w:abstractNum>
  <w:abstractNum w:abstractNumId="1405604067">
    <w:nsid w:val="53C7D0E3"/>
    <w:multiLevelType w:val="singleLevel"/>
    <w:tmpl w:val="53C7D0E3"/>
    <w:lvl w:ilvl="0" w:tentative="1">
      <w:start w:val="1"/>
      <w:numFmt w:val="bullet"/>
      <w:lvlText w:val=""/>
      <w:lvlJc w:val="left"/>
      <w:pPr>
        <w:tabs>
          <w:tab w:val="left" w:pos="420"/>
        </w:tabs>
        <w:ind w:left="420" w:hanging="420"/>
      </w:pPr>
      <w:rPr>
        <w:rFonts w:hint="default" w:ascii="Wingdings" w:hAnsi="Wingdings"/>
      </w:rPr>
    </w:lvl>
  </w:abstractNum>
  <w:abstractNum w:abstractNumId="1405604344">
    <w:nsid w:val="53C7D1F8"/>
    <w:multiLevelType w:val="singleLevel"/>
    <w:tmpl w:val="53C7D1F8"/>
    <w:lvl w:ilvl="0" w:tentative="1">
      <w:start w:val="1"/>
      <w:numFmt w:val="bullet"/>
      <w:lvlText w:val=""/>
      <w:lvlJc w:val="left"/>
      <w:pPr>
        <w:tabs>
          <w:tab w:val="left" w:pos="420"/>
        </w:tabs>
        <w:ind w:left="420" w:hanging="420"/>
      </w:pPr>
      <w:rPr>
        <w:rFonts w:hint="default" w:ascii="Wingdings" w:hAnsi="Wingdings"/>
      </w:rPr>
    </w:lvl>
  </w:abstractNum>
  <w:abstractNum w:abstractNumId="1405604122">
    <w:nsid w:val="53C7D11A"/>
    <w:multiLevelType w:val="singleLevel"/>
    <w:tmpl w:val="53C7D11A"/>
    <w:lvl w:ilvl="0" w:tentative="1">
      <w:start w:val="1"/>
      <w:numFmt w:val="bullet"/>
      <w:lvlText w:val=""/>
      <w:lvlJc w:val="left"/>
      <w:pPr>
        <w:tabs>
          <w:tab w:val="left" w:pos="420"/>
        </w:tabs>
        <w:ind w:left="420" w:hanging="420"/>
      </w:pPr>
      <w:rPr>
        <w:rFonts w:hint="default" w:ascii="Wingdings" w:hAnsi="Wingdings"/>
      </w:rPr>
    </w:lvl>
  </w:abstractNum>
  <w:abstractNum w:abstractNumId="1405604145">
    <w:nsid w:val="53C7D131"/>
    <w:multiLevelType w:val="singleLevel"/>
    <w:tmpl w:val="53C7D131"/>
    <w:lvl w:ilvl="0" w:tentative="1">
      <w:start w:val="1"/>
      <w:numFmt w:val="bullet"/>
      <w:lvlText w:val=""/>
      <w:lvlJc w:val="left"/>
      <w:pPr>
        <w:tabs>
          <w:tab w:val="left" w:pos="420"/>
        </w:tabs>
        <w:ind w:left="420" w:hanging="420"/>
      </w:pPr>
      <w:rPr>
        <w:rFonts w:hint="default" w:ascii="Wingdings" w:hAnsi="Wingdings"/>
      </w:rPr>
    </w:lvl>
  </w:abstractNum>
  <w:abstractNum w:abstractNumId="1405604167">
    <w:nsid w:val="53C7D147"/>
    <w:multiLevelType w:val="singleLevel"/>
    <w:tmpl w:val="53C7D147"/>
    <w:lvl w:ilvl="0" w:tentative="1">
      <w:start w:val="1"/>
      <w:numFmt w:val="bullet"/>
      <w:lvlText w:val=""/>
      <w:lvlJc w:val="left"/>
      <w:pPr>
        <w:tabs>
          <w:tab w:val="left" w:pos="420"/>
        </w:tabs>
        <w:ind w:left="420" w:hanging="420"/>
      </w:pPr>
      <w:rPr>
        <w:rFonts w:hint="default" w:ascii="Wingdings" w:hAnsi="Wingdings"/>
      </w:rPr>
    </w:lvl>
  </w:abstractNum>
  <w:abstractNum w:abstractNumId="1405604985">
    <w:nsid w:val="53C7D479"/>
    <w:multiLevelType w:val="singleLevel"/>
    <w:tmpl w:val="53C7D479"/>
    <w:lvl w:ilvl="0" w:tentative="1">
      <w:start w:val="1"/>
      <w:numFmt w:val="bullet"/>
      <w:lvlText w:val=""/>
      <w:lvlJc w:val="left"/>
      <w:pPr>
        <w:tabs>
          <w:tab w:val="left" w:pos="420"/>
        </w:tabs>
        <w:ind w:left="420" w:hanging="420"/>
      </w:pPr>
      <w:rPr>
        <w:rFonts w:hint="default" w:ascii="Wingdings" w:hAnsi="Wingdings"/>
      </w:rPr>
    </w:lvl>
  </w:abstractNum>
  <w:abstractNum w:abstractNumId="1405604896">
    <w:nsid w:val="53C7D420"/>
    <w:multiLevelType w:val="singleLevel"/>
    <w:tmpl w:val="53C7D420"/>
    <w:lvl w:ilvl="0" w:tentative="1">
      <w:start w:val="1"/>
      <w:numFmt w:val="bullet"/>
      <w:lvlText w:val=""/>
      <w:lvlJc w:val="left"/>
      <w:pPr>
        <w:tabs>
          <w:tab w:val="left" w:pos="420"/>
        </w:tabs>
        <w:ind w:left="420" w:hanging="420"/>
      </w:pPr>
      <w:rPr>
        <w:rFonts w:hint="default" w:ascii="Wingdings" w:hAnsi="Wingdings"/>
      </w:rPr>
    </w:lvl>
  </w:abstractNum>
  <w:abstractNum w:abstractNumId="1405605162">
    <w:nsid w:val="53C7D52A"/>
    <w:multiLevelType w:val="singleLevel"/>
    <w:tmpl w:val="53C7D52A"/>
    <w:lvl w:ilvl="0" w:tentative="1">
      <w:start w:val="1"/>
      <w:numFmt w:val="bullet"/>
      <w:lvlText w:val=""/>
      <w:lvlJc w:val="left"/>
      <w:pPr>
        <w:tabs>
          <w:tab w:val="left" w:pos="420"/>
        </w:tabs>
        <w:ind w:left="420" w:hanging="420"/>
      </w:pPr>
      <w:rPr>
        <w:rFonts w:hint="default" w:ascii="Wingdings" w:hAnsi="Wingdings"/>
      </w:rPr>
    </w:lvl>
  </w:abstractNum>
  <w:abstractNum w:abstractNumId="1405605140">
    <w:nsid w:val="53C7D514"/>
    <w:multiLevelType w:val="singleLevel"/>
    <w:tmpl w:val="53C7D514"/>
    <w:lvl w:ilvl="0" w:tentative="1">
      <w:start w:val="1"/>
      <w:numFmt w:val="bullet"/>
      <w:lvlText w:val=""/>
      <w:lvlJc w:val="left"/>
      <w:pPr>
        <w:tabs>
          <w:tab w:val="left" w:pos="420"/>
        </w:tabs>
        <w:ind w:left="420" w:hanging="420"/>
      </w:pPr>
      <w:rPr>
        <w:rFonts w:hint="default" w:ascii="Wingdings" w:hAnsi="Wingdings"/>
      </w:rPr>
    </w:lvl>
  </w:abstractNum>
  <w:abstractNum w:abstractNumId="1405605018">
    <w:nsid w:val="53C7D49A"/>
    <w:multiLevelType w:val="singleLevel"/>
    <w:tmpl w:val="53C7D49A"/>
    <w:lvl w:ilvl="0" w:tentative="1">
      <w:start w:val="1"/>
      <w:numFmt w:val="bullet"/>
      <w:lvlText w:val=""/>
      <w:lvlJc w:val="left"/>
      <w:pPr>
        <w:tabs>
          <w:tab w:val="left" w:pos="420"/>
        </w:tabs>
        <w:ind w:left="420" w:hanging="420"/>
      </w:pPr>
      <w:rPr>
        <w:rFonts w:hint="default" w:ascii="Wingdings" w:hAnsi="Wingdings"/>
      </w:rPr>
    </w:lvl>
  </w:abstractNum>
  <w:abstractNum w:abstractNumId="1405604996">
    <w:nsid w:val="53C7D484"/>
    <w:multiLevelType w:val="singleLevel"/>
    <w:tmpl w:val="53C7D484"/>
    <w:lvl w:ilvl="0" w:tentative="1">
      <w:start w:val="1"/>
      <w:numFmt w:val="bullet"/>
      <w:lvlText w:val=""/>
      <w:lvlJc w:val="left"/>
      <w:pPr>
        <w:tabs>
          <w:tab w:val="left" w:pos="420"/>
        </w:tabs>
        <w:ind w:left="420" w:hanging="420"/>
      </w:pPr>
      <w:rPr>
        <w:rFonts w:hint="default" w:ascii="Wingdings" w:hAnsi="Wingdings"/>
      </w:rPr>
    </w:lvl>
  </w:abstractNum>
  <w:abstractNum w:abstractNumId="1405605107">
    <w:nsid w:val="53C7D4F3"/>
    <w:multiLevelType w:val="singleLevel"/>
    <w:tmpl w:val="53C7D4F3"/>
    <w:lvl w:ilvl="0" w:tentative="1">
      <w:start w:val="1"/>
      <w:numFmt w:val="bullet"/>
      <w:lvlText w:val=""/>
      <w:lvlJc w:val="left"/>
      <w:pPr>
        <w:tabs>
          <w:tab w:val="left" w:pos="420"/>
        </w:tabs>
        <w:ind w:left="420" w:hanging="420"/>
      </w:pPr>
      <w:rPr>
        <w:rFonts w:hint="default" w:ascii="Wingdings" w:hAnsi="Wingdings"/>
      </w:rPr>
    </w:lvl>
  </w:abstractNum>
  <w:abstractNum w:abstractNumId="1405605151">
    <w:nsid w:val="53C7D51F"/>
    <w:multiLevelType w:val="singleLevel"/>
    <w:tmpl w:val="53C7D51F"/>
    <w:lvl w:ilvl="0" w:tentative="1">
      <w:start w:val="1"/>
      <w:numFmt w:val="bullet"/>
      <w:lvlText w:val=""/>
      <w:lvlJc w:val="left"/>
      <w:pPr>
        <w:tabs>
          <w:tab w:val="left" w:pos="420"/>
        </w:tabs>
        <w:ind w:left="420" w:hanging="420"/>
      </w:pPr>
      <w:rPr>
        <w:rFonts w:hint="default" w:ascii="Wingdings" w:hAnsi="Wingdings"/>
      </w:rPr>
    </w:lvl>
  </w:abstractNum>
  <w:abstractNum w:abstractNumId="1405605173">
    <w:nsid w:val="53C7D535"/>
    <w:multiLevelType w:val="singleLevel"/>
    <w:tmpl w:val="53C7D535"/>
    <w:lvl w:ilvl="0" w:tentative="1">
      <w:start w:val="1"/>
      <w:numFmt w:val="bullet"/>
      <w:lvlText w:val=""/>
      <w:lvlJc w:val="left"/>
      <w:pPr>
        <w:tabs>
          <w:tab w:val="left" w:pos="420"/>
        </w:tabs>
        <w:ind w:left="420" w:hanging="420"/>
      </w:pPr>
      <w:rPr>
        <w:rFonts w:hint="default" w:ascii="Wingdings" w:hAnsi="Wingdings"/>
      </w:rPr>
    </w:lvl>
  </w:abstractNum>
  <w:abstractNum w:abstractNumId="1405605206">
    <w:nsid w:val="53C7D556"/>
    <w:multiLevelType w:val="singleLevel"/>
    <w:tmpl w:val="53C7D556"/>
    <w:lvl w:ilvl="0" w:tentative="1">
      <w:start w:val="1"/>
      <w:numFmt w:val="bullet"/>
      <w:lvlText w:val=""/>
      <w:lvlJc w:val="left"/>
      <w:pPr>
        <w:tabs>
          <w:tab w:val="left" w:pos="420"/>
        </w:tabs>
        <w:ind w:left="420" w:hanging="420"/>
      </w:pPr>
      <w:rPr>
        <w:rFonts w:hint="default" w:ascii="Wingdings" w:hAnsi="Wingdings"/>
      </w:rPr>
    </w:lvl>
  </w:abstractNum>
  <w:abstractNum w:abstractNumId="1405605228">
    <w:nsid w:val="53C7D56C"/>
    <w:multiLevelType w:val="singleLevel"/>
    <w:tmpl w:val="53C7D56C"/>
    <w:lvl w:ilvl="0" w:tentative="1">
      <w:start w:val="1"/>
      <w:numFmt w:val="bullet"/>
      <w:lvlText w:val=""/>
      <w:lvlJc w:val="left"/>
      <w:pPr>
        <w:tabs>
          <w:tab w:val="left" w:pos="420"/>
        </w:tabs>
        <w:ind w:left="420" w:hanging="420"/>
      </w:pPr>
      <w:rPr>
        <w:rFonts w:hint="default" w:ascii="Wingdings" w:hAnsi="Wingdings"/>
      </w:rPr>
    </w:lvl>
  </w:abstractNum>
  <w:abstractNum w:abstractNumId="1405605217">
    <w:nsid w:val="53C7D561"/>
    <w:multiLevelType w:val="singleLevel"/>
    <w:tmpl w:val="53C7D561"/>
    <w:lvl w:ilvl="0" w:tentative="1">
      <w:start w:val="1"/>
      <w:numFmt w:val="bullet"/>
      <w:lvlText w:val=""/>
      <w:lvlJc w:val="left"/>
      <w:pPr>
        <w:tabs>
          <w:tab w:val="left" w:pos="420"/>
        </w:tabs>
        <w:ind w:left="420" w:hanging="420"/>
      </w:pPr>
      <w:rPr>
        <w:rFonts w:hint="default" w:ascii="Wingdings" w:hAnsi="Wingdings"/>
      </w:rPr>
    </w:lvl>
  </w:abstractNum>
  <w:abstractNum w:abstractNumId="1405605250">
    <w:nsid w:val="53C7D582"/>
    <w:multiLevelType w:val="singleLevel"/>
    <w:tmpl w:val="53C7D582"/>
    <w:lvl w:ilvl="0" w:tentative="1">
      <w:start w:val="1"/>
      <w:numFmt w:val="bullet"/>
      <w:lvlText w:val=""/>
      <w:lvlJc w:val="left"/>
      <w:pPr>
        <w:tabs>
          <w:tab w:val="left" w:pos="420"/>
        </w:tabs>
        <w:ind w:left="420" w:hanging="420"/>
      </w:pPr>
      <w:rPr>
        <w:rFonts w:hint="default" w:ascii="Wingdings" w:hAnsi="Wingdings"/>
      </w:rPr>
    </w:lvl>
  </w:abstractNum>
  <w:abstractNum w:abstractNumId="1405605261">
    <w:nsid w:val="53C7D58D"/>
    <w:multiLevelType w:val="singleLevel"/>
    <w:tmpl w:val="53C7D58D"/>
    <w:lvl w:ilvl="0" w:tentative="1">
      <w:start w:val="1"/>
      <w:numFmt w:val="bullet"/>
      <w:lvlText w:val=""/>
      <w:lvlJc w:val="left"/>
      <w:pPr>
        <w:tabs>
          <w:tab w:val="left" w:pos="420"/>
        </w:tabs>
        <w:ind w:left="420" w:hanging="420"/>
      </w:pPr>
      <w:rPr>
        <w:rFonts w:hint="default" w:ascii="Wingdings" w:hAnsi="Wingdings"/>
      </w:rPr>
    </w:lvl>
  </w:abstractNum>
  <w:abstractNum w:abstractNumId="1405605195">
    <w:nsid w:val="53C7D54B"/>
    <w:multiLevelType w:val="singleLevel"/>
    <w:tmpl w:val="53C7D54B"/>
    <w:lvl w:ilvl="0" w:tentative="1">
      <w:start w:val="1"/>
      <w:numFmt w:val="bullet"/>
      <w:lvlText w:val=""/>
      <w:lvlJc w:val="left"/>
      <w:pPr>
        <w:tabs>
          <w:tab w:val="left" w:pos="420"/>
        </w:tabs>
        <w:ind w:left="420" w:hanging="420"/>
      </w:pPr>
      <w:rPr>
        <w:rFonts w:hint="default" w:ascii="Wingdings" w:hAnsi="Wingdings"/>
      </w:rPr>
    </w:lvl>
  </w:abstractNum>
  <w:abstractNum w:abstractNumId="1405605272">
    <w:nsid w:val="53C7D598"/>
    <w:multiLevelType w:val="singleLevel"/>
    <w:tmpl w:val="53C7D598"/>
    <w:lvl w:ilvl="0" w:tentative="1">
      <w:start w:val="1"/>
      <w:numFmt w:val="bullet"/>
      <w:lvlText w:val=""/>
      <w:lvlJc w:val="left"/>
      <w:pPr>
        <w:tabs>
          <w:tab w:val="left" w:pos="420"/>
        </w:tabs>
        <w:ind w:left="420" w:hanging="420"/>
      </w:pPr>
      <w:rPr>
        <w:rFonts w:hint="default" w:ascii="Wingdings" w:hAnsi="Wingdings"/>
      </w:rPr>
    </w:lvl>
  </w:abstractNum>
  <w:abstractNum w:abstractNumId="1405605184">
    <w:nsid w:val="53C7D540"/>
    <w:multiLevelType w:val="singleLevel"/>
    <w:tmpl w:val="53C7D540"/>
    <w:lvl w:ilvl="0" w:tentative="1">
      <w:start w:val="1"/>
      <w:numFmt w:val="bullet"/>
      <w:lvlText w:val=""/>
      <w:lvlJc w:val="left"/>
      <w:pPr>
        <w:tabs>
          <w:tab w:val="left" w:pos="420"/>
        </w:tabs>
        <w:ind w:left="420" w:hanging="420"/>
      </w:pPr>
      <w:rPr>
        <w:rFonts w:hint="default" w:ascii="Wingdings" w:hAnsi="Wingdings"/>
      </w:rPr>
    </w:lvl>
  </w:abstractNum>
  <w:abstractNum w:abstractNumId="1405604829">
    <w:nsid w:val="53C7D3DD"/>
    <w:multiLevelType w:val="singleLevel"/>
    <w:tmpl w:val="53C7D3DD"/>
    <w:lvl w:ilvl="0" w:tentative="1">
      <w:start w:val="1"/>
      <w:numFmt w:val="bullet"/>
      <w:lvlText w:val=""/>
      <w:lvlJc w:val="left"/>
      <w:pPr>
        <w:tabs>
          <w:tab w:val="left" w:pos="420"/>
        </w:tabs>
        <w:ind w:left="420" w:hanging="420"/>
      </w:pPr>
      <w:rPr>
        <w:rFonts w:hint="default" w:ascii="Wingdings" w:hAnsi="Wingdings"/>
      </w:rPr>
    </w:lvl>
  </w:abstractNum>
  <w:num w:numId="1">
    <w:abstractNumId w:val="1405604829"/>
  </w:num>
  <w:num w:numId="2">
    <w:abstractNumId w:val="1405604896"/>
  </w:num>
  <w:num w:numId="3">
    <w:abstractNumId w:val="1405604985"/>
  </w:num>
  <w:num w:numId="4">
    <w:abstractNumId w:val="1405604996"/>
  </w:num>
  <w:num w:numId="5">
    <w:abstractNumId w:val="1405605018"/>
  </w:num>
  <w:num w:numId="6">
    <w:abstractNumId w:val="1405605107"/>
  </w:num>
  <w:num w:numId="7">
    <w:abstractNumId w:val="1405605140"/>
  </w:num>
  <w:num w:numId="8">
    <w:abstractNumId w:val="1405605151"/>
  </w:num>
  <w:num w:numId="9">
    <w:abstractNumId w:val="1405605162"/>
  </w:num>
  <w:num w:numId="10">
    <w:abstractNumId w:val="1405605173"/>
  </w:num>
  <w:num w:numId="11">
    <w:abstractNumId w:val="1405605184"/>
  </w:num>
  <w:num w:numId="12">
    <w:abstractNumId w:val="1405605195"/>
  </w:num>
  <w:num w:numId="13">
    <w:abstractNumId w:val="1405605206"/>
  </w:num>
  <w:num w:numId="14">
    <w:abstractNumId w:val="1405605217"/>
  </w:num>
  <w:num w:numId="15">
    <w:abstractNumId w:val="1405605228"/>
  </w:num>
  <w:num w:numId="16">
    <w:abstractNumId w:val="1405605250"/>
  </w:num>
  <w:num w:numId="17">
    <w:abstractNumId w:val="1405605261"/>
  </w:num>
  <w:num w:numId="18">
    <w:abstractNumId w:val="1405605272"/>
  </w:num>
  <w:num w:numId="19">
    <w:abstractNumId w:val="1405605283"/>
  </w:num>
  <w:num w:numId="20">
    <w:abstractNumId w:val="1405605295"/>
  </w:num>
  <w:num w:numId="21">
    <w:abstractNumId w:val="1405605306"/>
  </w:num>
  <w:num w:numId="22">
    <w:abstractNumId w:val="1405605317"/>
  </w:num>
  <w:num w:numId="23">
    <w:abstractNumId w:val="1405605383"/>
  </w:num>
  <w:num w:numId="24">
    <w:abstractNumId w:val="1405605405"/>
  </w:num>
  <w:num w:numId="25">
    <w:abstractNumId w:val="1405605583"/>
  </w:num>
  <w:num w:numId="26">
    <w:abstractNumId w:val="1405605594"/>
  </w:num>
  <w:num w:numId="27">
    <w:abstractNumId w:val="1405605616"/>
  </w:num>
  <w:num w:numId="28">
    <w:abstractNumId w:val="1405605638"/>
  </w:num>
  <w:num w:numId="29">
    <w:abstractNumId w:val="1405605727"/>
  </w:num>
  <w:num w:numId="30">
    <w:abstractNumId w:val="1405605694"/>
  </w:num>
  <w:num w:numId="31">
    <w:abstractNumId w:val="1405605816"/>
  </w:num>
  <w:num w:numId="32">
    <w:abstractNumId w:val="1405605871"/>
  </w:num>
  <w:num w:numId="33">
    <w:abstractNumId w:val="1405605993"/>
  </w:num>
  <w:num w:numId="34">
    <w:abstractNumId w:val="1405606226"/>
  </w:num>
  <w:num w:numId="35">
    <w:abstractNumId w:val="1405606270"/>
  </w:num>
  <w:num w:numId="36">
    <w:abstractNumId w:val="1405606437"/>
  </w:num>
  <w:num w:numId="37">
    <w:abstractNumId w:val="1405606503"/>
  </w:num>
  <w:num w:numId="38">
    <w:abstractNumId w:val="1405606637"/>
  </w:num>
  <w:num w:numId="39">
    <w:abstractNumId w:val="1405606725"/>
  </w:num>
  <w:num w:numId="40">
    <w:abstractNumId w:val="1405613189"/>
  </w:num>
  <w:num w:numId="41">
    <w:abstractNumId w:val="1405613211"/>
  </w:num>
  <w:num w:numId="42">
    <w:abstractNumId w:val="1405613222"/>
  </w:num>
  <w:num w:numId="43">
    <w:abstractNumId w:val="1405613289"/>
  </w:num>
  <w:num w:numId="44">
    <w:abstractNumId w:val="1405613312"/>
  </w:num>
  <w:num w:numId="45">
    <w:abstractNumId w:val="1405613324"/>
  </w:num>
  <w:num w:numId="46">
    <w:abstractNumId w:val="1405613335"/>
  </w:num>
  <w:num w:numId="47">
    <w:abstractNumId w:val="1405613357"/>
  </w:num>
  <w:num w:numId="48">
    <w:abstractNumId w:val="1405613369"/>
  </w:num>
  <w:num w:numId="49">
    <w:abstractNumId w:val="1405613415"/>
  </w:num>
  <w:num w:numId="50">
    <w:abstractNumId w:val="1405613426"/>
  </w:num>
  <w:num w:numId="51">
    <w:abstractNumId w:val="1405613437"/>
  </w:num>
  <w:num w:numId="52">
    <w:abstractNumId w:val="1405613448"/>
  </w:num>
  <w:num w:numId="53">
    <w:abstractNumId w:val="1405613730"/>
  </w:num>
  <w:num w:numId="54">
    <w:abstractNumId w:val="1405603745"/>
  </w:num>
  <w:num w:numId="55">
    <w:abstractNumId w:val="1405603767"/>
  </w:num>
  <w:num w:numId="56">
    <w:abstractNumId w:val="1405603778"/>
  </w:num>
  <w:num w:numId="57">
    <w:abstractNumId w:val="1405603845"/>
  </w:num>
  <w:num w:numId="58">
    <w:abstractNumId w:val="1405603867"/>
  </w:num>
  <w:num w:numId="59">
    <w:abstractNumId w:val="1405603889"/>
  </w:num>
  <w:num w:numId="60">
    <w:abstractNumId w:val="1405603912"/>
  </w:num>
  <w:num w:numId="61">
    <w:abstractNumId w:val="1405603923"/>
  </w:num>
  <w:num w:numId="62">
    <w:abstractNumId w:val="1405603934"/>
  </w:num>
  <w:num w:numId="63">
    <w:abstractNumId w:val="1405603945"/>
  </w:num>
  <w:num w:numId="64">
    <w:abstractNumId w:val="1405603956"/>
  </w:num>
  <w:num w:numId="65">
    <w:abstractNumId w:val="1405603967"/>
  </w:num>
  <w:num w:numId="66">
    <w:abstractNumId w:val="1405603989"/>
  </w:num>
  <w:num w:numId="67">
    <w:abstractNumId w:val="1405604001"/>
  </w:num>
  <w:num w:numId="68">
    <w:abstractNumId w:val="1405604012"/>
  </w:num>
  <w:num w:numId="69">
    <w:abstractNumId w:val="1405604023"/>
  </w:num>
  <w:num w:numId="70">
    <w:abstractNumId w:val="1405604034"/>
  </w:num>
  <w:num w:numId="71">
    <w:abstractNumId w:val="1405604045"/>
  </w:num>
  <w:num w:numId="72">
    <w:abstractNumId w:val="1405604056"/>
  </w:num>
  <w:num w:numId="73">
    <w:abstractNumId w:val="1405604067"/>
  </w:num>
  <w:num w:numId="74">
    <w:abstractNumId w:val="1405604078"/>
  </w:num>
  <w:num w:numId="75">
    <w:abstractNumId w:val="1405604089"/>
  </w:num>
  <w:num w:numId="76">
    <w:abstractNumId w:val="1405604122"/>
  </w:num>
  <w:num w:numId="77">
    <w:abstractNumId w:val="1405604134"/>
  </w:num>
  <w:num w:numId="78">
    <w:abstractNumId w:val="1405604145"/>
  </w:num>
  <w:num w:numId="79">
    <w:abstractNumId w:val="1405604167"/>
  </w:num>
  <w:num w:numId="80">
    <w:abstractNumId w:val="1405604178"/>
  </w:num>
  <w:num w:numId="81">
    <w:abstractNumId w:val="1405604189"/>
  </w:num>
  <w:num w:numId="82">
    <w:abstractNumId w:val="1405604200"/>
  </w:num>
  <w:num w:numId="83">
    <w:abstractNumId w:val="1405604211"/>
  </w:num>
  <w:num w:numId="84">
    <w:abstractNumId w:val="1405604278"/>
  </w:num>
  <w:num w:numId="85">
    <w:abstractNumId w:val="1405604344"/>
  </w:num>
  <w:num w:numId="86">
    <w:abstractNumId w:val="1405604355"/>
  </w:num>
  <w:num w:numId="87">
    <w:abstractNumId w:val="1405604366"/>
  </w:num>
  <w:num w:numId="88">
    <w:abstractNumId w:val="1405604377"/>
  </w:num>
  <w:num w:numId="89">
    <w:abstractNumId w:val="14056043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500"/>
  <w:drawingGridVerticalSpacing w:val="156"/>
  <w:displayHorizontalDrawingGridEvery w:val="0"/>
  <w:displayVerticalDrawingGridEvery w:val="2"/>
  <w:characterSpacingControl w:val="compressPunctuation"/>
  <w:compat>
    <w:spaceForUL/>
    <w:balanceSingleByteDoubleByteWidth/>
    <w:doNotLeaveBackslashAlone/>
    <w:splitPgBreakAndParaMark/>
    <w:doNotExpandShiftReturn/>
    <w:adjustLineHeightInTable/>
    <w:doNotWrapTextWithPunct/>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annotation subject"/>
    <w:lsdException w:unhideWhenUsed="0" w:uiPriority="0" w:semiHidden="0" w:name="Balloon Text"/>
  </w:latentStyles>
  <w:style w:type="paragraph" w:default="1" w:styleId="1">
    <w:name w:val="Normal"/>
    <w:uiPriority w:val="0"/>
    <w:pPr>
      <w:widowControl w:val="0"/>
      <w:jc w:val="both"/>
    </w:pPr>
    <w:rPr>
      <w:rFonts w:eastAsia="宋体"/>
      <w:kern w:val="2"/>
      <w:sz w:val="21"/>
      <w:lang w:val="en-US" w:eastAsia="zh-CN"/>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 Type="http://schemas.openxmlformats.org/officeDocument/2006/relationships/styles" Target="styles.xml"/><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 Type="http://schemas.openxmlformats.org/officeDocument/2006/relationships/settings" Target="settings.xml"/><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jpeg"/><Relationship Id="rId33" Type="http://schemas.openxmlformats.org/officeDocument/2006/relationships/image" Target="media/image29.pn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png"/><Relationship Id="rId4"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jpeg"/><Relationship Id="rId43" Type="http://schemas.openxmlformats.org/officeDocument/2006/relationships/image" Target="media/image39.emf"/><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 Type="http://schemas.openxmlformats.org/officeDocument/2006/relationships/image" Target="media/image1.pn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emf"/><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png"/><Relationship Id="rId6" Type="http://schemas.openxmlformats.org/officeDocument/2006/relationships/image" Target="media/image2.png"/><Relationship Id="rId60" Type="http://schemas.openxmlformats.org/officeDocument/2006/relationships/customXml" Target="../customXml/item1.xml"/><Relationship Id="rId61" Type="http://schemas.openxmlformats.org/officeDocument/2006/relationships/numbering" Target="numbering.xml"/><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0</Pages>
  <Words>0</Words>
  <Characters>0</Characters>
  <Lines>0</Lines>
  <Paragraphs>0</Paragraphs>
  <ScaleCrop>false</ScaleCrop>
  <LinksUpToDate>false</LinksUpToDate>
  <CharactersWithSpaces>0</CharactersWithSpaces>
  <Application>WPS Office 个人版_9.1.0.4716_{F1E327BC-269C-435d-A152-05C5408002CA}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2014-07-17T16:33:38Z</dcterms:created>
  <cp:lastModifiedBy>ACER</cp:lastModifiedBy>
  <dcterms:modified xsi:type="dcterms:W3CDTF">2014-07-17T16:58:08Z</dcterms:modified>
  <dc:title>第三部分：挑战方前期准备流程</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2052-9.1.0.4716</vt:lpwstr>
  </property>
</Properties>
</file>